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DF" w:rsidRPr="000D48B7" w:rsidRDefault="00001BE9"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w:t>
      </w:r>
      <w:r w:rsidR="00472BDF" w:rsidRPr="000D48B7">
        <w:rPr>
          <w:rFonts w:ascii="Arial Narrow" w:eastAsia="Times New Roman" w:hAnsi="Arial Narrow" w:cs="Arial"/>
          <w:b/>
          <w:bCs/>
          <w:sz w:val="24"/>
          <w:szCs w:val="24"/>
        </w:rPr>
        <w:t>Advanced Placement World History</w:t>
      </w:r>
    </w:p>
    <w:p w:rsidR="00472BDF" w:rsidRPr="000D48B7" w:rsidRDefault="0050285F" w:rsidP="006C6B95">
      <w:pPr>
        <w:pStyle w:val="Default"/>
        <w:tabs>
          <w:tab w:val="left" w:pos="2160"/>
          <w:tab w:val="left" w:pos="2250"/>
        </w:tabs>
        <w:rPr>
          <w:rFonts w:ascii="Arial Narrow" w:hAnsi="Arial Narrow" w:cs="Arial"/>
          <w:color w:val="auto"/>
        </w:rPr>
      </w:pPr>
      <w:r w:rsidRPr="000D48B7">
        <w:rPr>
          <w:rFonts w:ascii="Arial Narrow" w:hAnsi="Arial Narrow" w:cs="Arial"/>
          <w:b/>
          <w:bCs/>
          <w:color w:val="auto"/>
        </w:rPr>
        <w:t>Instructor:</w:t>
      </w:r>
    </w:p>
    <w:p w:rsidR="00472BDF" w:rsidRPr="000D48B7" w:rsidRDefault="0050285F" w:rsidP="006C6B95">
      <w:pPr>
        <w:pStyle w:val="Default"/>
        <w:tabs>
          <w:tab w:val="left" w:pos="2160"/>
          <w:tab w:val="left" w:pos="2250"/>
        </w:tabs>
        <w:rPr>
          <w:rFonts w:ascii="Arial Narrow" w:hAnsi="Arial Narrow" w:cs="Arial"/>
          <w:color w:val="auto"/>
        </w:rPr>
      </w:pPr>
      <w:r w:rsidRPr="000D48B7">
        <w:rPr>
          <w:rFonts w:ascii="Arial Narrow" w:hAnsi="Arial Narrow" w:cs="Arial"/>
          <w:b/>
          <w:bCs/>
          <w:color w:val="auto"/>
        </w:rPr>
        <w:t>Phone:</w:t>
      </w:r>
    </w:p>
    <w:p w:rsidR="00472BDF" w:rsidRPr="000D48B7" w:rsidRDefault="00472BDF" w:rsidP="006C6B95">
      <w:pPr>
        <w:pStyle w:val="Default"/>
        <w:tabs>
          <w:tab w:val="left" w:pos="2160"/>
          <w:tab w:val="left" w:pos="2250"/>
        </w:tabs>
        <w:rPr>
          <w:rFonts w:ascii="Arial Narrow" w:hAnsi="Arial Narrow" w:cs="Arial"/>
          <w:color w:val="auto"/>
        </w:rPr>
      </w:pPr>
      <w:r w:rsidRPr="000D48B7">
        <w:rPr>
          <w:rFonts w:ascii="Arial Narrow" w:hAnsi="Arial Narrow" w:cs="Arial"/>
          <w:b/>
          <w:bCs/>
          <w:color w:val="auto"/>
        </w:rPr>
        <w:t xml:space="preserve">Email: </w:t>
      </w:r>
    </w:p>
    <w:p w:rsidR="00472BDF" w:rsidRPr="000D48B7" w:rsidRDefault="00472BDF" w:rsidP="006C6B95">
      <w:pPr>
        <w:pStyle w:val="Default"/>
        <w:tabs>
          <w:tab w:val="left" w:pos="2160"/>
          <w:tab w:val="left" w:pos="2250"/>
        </w:tabs>
        <w:rPr>
          <w:rFonts w:ascii="Arial Narrow" w:hAnsi="Arial Narrow" w:cs="Arial"/>
          <w:color w:val="auto"/>
        </w:rPr>
      </w:pPr>
      <w:r w:rsidRPr="000D48B7">
        <w:rPr>
          <w:rFonts w:ascii="Arial Narrow" w:hAnsi="Arial Narrow" w:cs="Arial"/>
          <w:b/>
          <w:bCs/>
          <w:color w:val="auto"/>
        </w:rPr>
        <w:t xml:space="preserve">Web: </w:t>
      </w:r>
    </w:p>
    <w:p w:rsidR="00472BDF" w:rsidRPr="000D48B7" w:rsidRDefault="00472BDF" w:rsidP="006C6B95">
      <w:pPr>
        <w:pStyle w:val="Default"/>
        <w:tabs>
          <w:tab w:val="left" w:pos="2160"/>
          <w:tab w:val="left" w:pos="2250"/>
        </w:tabs>
        <w:rPr>
          <w:rFonts w:ascii="Arial Narrow" w:hAnsi="Arial Narrow" w:cs="Arial"/>
          <w:color w:val="auto"/>
        </w:rPr>
      </w:pPr>
      <w:r w:rsidRPr="000D48B7">
        <w:rPr>
          <w:rFonts w:ascii="Arial Narrow" w:hAnsi="Arial Narrow" w:cs="Arial"/>
          <w:b/>
          <w:bCs/>
          <w:color w:val="auto"/>
        </w:rPr>
        <w:t>Room:</w:t>
      </w:r>
      <w:r w:rsidR="000B0357" w:rsidRPr="000D48B7">
        <w:rPr>
          <w:rFonts w:ascii="Arial Narrow" w:hAnsi="Arial Narrow" w:cs="Arial"/>
          <w:b/>
          <w:bCs/>
          <w:color w:val="auto"/>
        </w:rPr>
        <w:t xml:space="preserve"> G</w:t>
      </w: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Course Overview</w:t>
      </w:r>
      <w:r w:rsidR="000B0357"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Advanced Placement World History is a two-semester course that examines world history from approximately 8,000 BCE up to the present day. This class approaches history through a chronological as well as thematic approach looking at threads of humanity over time.</w:t>
      </w:r>
      <w:r w:rsidR="009C17E3" w:rsidRPr="000D48B7">
        <w:rPr>
          <w:rFonts w:ascii="Arial Narrow" w:eastAsia="Times New Roman" w:hAnsi="Arial Narrow" w:cs="Arial"/>
          <w:sz w:val="24"/>
          <w:szCs w:val="24"/>
        </w:rPr>
        <w:t> </w:t>
      </w:r>
      <w:r w:rsidRPr="000D48B7">
        <w:rPr>
          <w:rFonts w:ascii="Arial Narrow" w:eastAsia="Times New Roman" w:hAnsi="Arial Narrow" w:cs="Arial"/>
          <w:sz w:val="24"/>
          <w:szCs w:val="24"/>
        </w:rPr>
        <w:t>Students will focus on the relationship of change and continuity of societies throughout history.  AP World History offers a balanced global approach, focusing on Africa, A</w:t>
      </w:r>
      <w:r w:rsidR="009C17E3" w:rsidRPr="000D48B7">
        <w:rPr>
          <w:rFonts w:ascii="Arial Narrow" w:eastAsia="Times New Roman" w:hAnsi="Arial Narrow" w:cs="Arial"/>
          <w:sz w:val="24"/>
          <w:szCs w:val="24"/>
        </w:rPr>
        <w:t>sia, The Americas, and Europe. </w:t>
      </w:r>
      <w:r w:rsidRPr="000D48B7">
        <w:rPr>
          <w:rFonts w:ascii="Arial Narrow" w:eastAsia="Times New Roman" w:hAnsi="Arial Narrow" w:cs="Arial"/>
          <w:sz w:val="24"/>
          <w:szCs w:val="24"/>
        </w:rPr>
        <w:t>By combining time periods and historical themes, students will be able to understand and analyze the evolution and interactions of societies throughout history and begin to decipher what shaped the modern world.</w:t>
      </w: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Course Objective</w:t>
      </w:r>
      <w:r w:rsidR="000B0357"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AP World History is a college prep course that provides students with an academic experience equivalent to a college survey of world history.  Students are expected to do a considerable amount of reading, writing, discussion, and analytical research. Students should prepare for between 4-6 hours of homework per week, including reading and analysis of primary and secondary source documents, online study guide questions and quizzes.</w:t>
      </w: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Five AP World History Themes</w:t>
      </w:r>
      <w:r w:rsidR="000B0357"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Five AP World History Themes will be used throughout the course to identify the broad patterns and processes that explain change and continuity over time.</w:t>
      </w:r>
    </w:p>
    <w:p w:rsidR="00472BDF" w:rsidRPr="000D48B7" w:rsidRDefault="00472BDF" w:rsidP="00673C42">
      <w:pPr>
        <w:pStyle w:val="ListParagraph"/>
        <w:numPr>
          <w:ilvl w:val="0"/>
          <w:numId w:val="4"/>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Interaction Between Humans and the Environment</w:t>
      </w:r>
    </w:p>
    <w:p w:rsidR="00472BDF" w:rsidRPr="000D48B7" w:rsidRDefault="00472BDF" w:rsidP="00673C42">
      <w:pPr>
        <w:pStyle w:val="ListParagraph"/>
        <w:numPr>
          <w:ilvl w:val="0"/>
          <w:numId w:val="5"/>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Demography, Disease, Migration, Patterns of Settlement, Technology</w:t>
      </w:r>
    </w:p>
    <w:p w:rsidR="00373763" w:rsidRPr="000D48B7" w:rsidRDefault="00373763" w:rsidP="00373763">
      <w:pPr>
        <w:pStyle w:val="ListParagraph"/>
        <w:shd w:val="clear" w:color="auto" w:fill="FFFFFF"/>
        <w:tabs>
          <w:tab w:val="left" w:pos="2160"/>
          <w:tab w:val="left" w:pos="2250"/>
        </w:tabs>
        <w:spacing w:after="100" w:afterAutospacing="1" w:line="240" w:lineRule="auto"/>
        <w:ind w:left="1440"/>
        <w:rPr>
          <w:rFonts w:ascii="Arial Narrow" w:eastAsia="Times New Roman" w:hAnsi="Arial Narrow" w:cs="Arial"/>
          <w:sz w:val="24"/>
          <w:szCs w:val="24"/>
        </w:rPr>
      </w:pPr>
    </w:p>
    <w:p w:rsidR="00472BDF" w:rsidRPr="000D48B7" w:rsidRDefault="00472BDF" w:rsidP="00673C42">
      <w:pPr>
        <w:pStyle w:val="ListParagraph"/>
        <w:numPr>
          <w:ilvl w:val="0"/>
          <w:numId w:val="4"/>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Development and Interaction of Cultures</w:t>
      </w:r>
    </w:p>
    <w:p w:rsidR="00472BDF" w:rsidRPr="000D48B7" w:rsidRDefault="00472BDF" w:rsidP="00673C42">
      <w:pPr>
        <w:pStyle w:val="ListParagraph"/>
        <w:numPr>
          <w:ilvl w:val="0"/>
          <w:numId w:val="6"/>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How does contact between different groups within a culture, or between two or more cultures, change or fail to change those cultures? Includes religion, philosophies, ideologies, technology, and artistic styles. How is culture created? How do beliefs grow and spread or decline? Why do ideas become popular or unpopular?</w:t>
      </w:r>
    </w:p>
    <w:p w:rsidR="009C17E3" w:rsidRPr="000D48B7" w:rsidRDefault="00472BDF" w:rsidP="00673C42">
      <w:pPr>
        <w:pStyle w:val="ListParagraph"/>
        <w:numPr>
          <w:ilvl w:val="0"/>
          <w:numId w:val="6"/>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Religions, belief systems, philosophies and ideologies, science and techn</w:t>
      </w:r>
      <w:r w:rsidR="009C17E3" w:rsidRPr="000D48B7">
        <w:rPr>
          <w:rFonts w:ascii="Arial Narrow" w:eastAsia="Times New Roman" w:hAnsi="Arial Narrow" w:cs="Arial"/>
          <w:iCs/>
          <w:sz w:val="24"/>
          <w:szCs w:val="24"/>
        </w:rPr>
        <w:t>ology, the arts and architecture</w:t>
      </w:r>
    </w:p>
    <w:p w:rsidR="00373763" w:rsidRPr="000D48B7" w:rsidRDefault="00373763" w:rsidP="00373763">
      <w:pPr>
        <w:pStyle w:val="ListParagraph"/>
        <w:shd w:val="clear" w:color="auto" w:fill="FFFFFF"/>
        <w:tabs>
          <w:tab w:val="left" w:pos="2160"/>
          <w:tab w:val="left" w:pos="2250"/>
        </w:tabs>
        <w:spacing w:after="100" w:afterAutospacing="1" w:line="240" w:lineRule="auto"/>
        <w:ind w:left="1440"/>
        <w:rPr>
          <w:rFonts w:ascii="Arial Narrow" w:eastAsia="Times New Roman" w:hAnsi="Arial Narrow" w:cs="Arial"/>
          <w:sz w:val="24"/>
          <w:szCs w:val="24"/>
        </w:rPr>
      </w:pPr>
    </w:p>
    <w:p w:rsidR="00472BDF" w:rsidRPr="000D48B7" w:rsidRDefault="00472BDF" w:rsidP="006C6B95">
      <w:pPr>
        <w:pStyle w:val="ListParagraph"/>
        <w:numPr>
          <w:ilvl w:val="0"/>
          <w:numId w:val="1"/>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State – Building, Expansion and Conflict</w:t>
      </w:r>
    </w:p>
    <w:p w:rsidR="00472BDF" w:rsidRPr="000D48B7" w:rsidRDefault="00472BDF" w:rsidP="006C6B95">
      <w:pPr>
        <w:pStyle w:val="ListParagraph"/>
        <w:numPr>
          <w:ilvl w:val="1"/>
          <w:numId w:val="1"/>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Why do people need to organize themselves? How is political power distributed? Why do governments and empires succeed and fail? Why do people identify with or fail to identify with leaders, places, and systems?</w:t>
      </w:r>
    </w:p>
    <w:p w:rsidR="00472BDF" w:rsidRPr="000D48B7" w:rsidRDefault="00472BDF" w:rsidP="006C6B95">
      <w:pPr>
        <w:pStyle w:val="ListParagraph"/>
        <w:numPr>
          <w:ilvl w:val="1"/>
          <w:numId w:val="1"/>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 Political structures and forms of governance, empires, nations and nationalism, revolts and revolutions, regional, trans-regional, and global structures and organizations</w:t>
      </w:r>
    </w:p>
    <w:p w:rsidR="00BF00E2" w:rsidRPr="000D48B7" w:rsidRDefault="00BF00E2" w:rsidP="006C6B95">
      <w:pPr>
        <w:pStyle w:val="ListParagraph"/>
        <w:shd w:val="clear" w:color="auto" w:fill="FFFFFF"/>
        <w:tabs>
          <w:tab w:val="left" w:pos="2160"/>
          <w:tab w:val="left" w:pos="2250"/>
        </w:tabs>
        <w:spacing w:after="100" w:afterAutospacing="1" w:line="240" w:lineRule="auto"/>
        <w:ind w:left="1440"/>
        <w:rPr>
          <w:rFonts w:ascii="Arial Narrow" w:eastAsia="Times New Roman" w:hAnsi="Arial Narrow" w:cs="Arial"/>
          <w:sz w:val="24"/>
          <w:szCs w:val="24"/>
        </w:rPr>
      </w:pPr>
    </w:p>
    <w:p w:rsidR="00472BDF" w:rsidRPr="000D48B7" w:rsidRDefault="003B783E" w:rsidP="006C6B95">
      <w:pPr>
        <w:pStyle w:val="ListParagraph"/>
        <w:numPr>
          <w:ilvl w:val="0"/>
          <w:numId w:val="2"/>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Creation, Expansion and Interaction of Economic S</w:t>
      </w:r>
      <w:r w:rsidR="00472BDF" w:rsidRPr="000D48B7">
        <w:rPr>
          <w:rFonts w:ascii="Arial Narrow" w:eastAsia="Times New Roman" w:hAnsi="Arial Narrow" w:cs="Arial"/>
          <w:b/>
          <w:bCs/>
          <w:sz w:val="24"/>
          <w:szCs w:val="24"/>
        </w:rPr>
        <w:t>ystems</w:t>
      </w:r>
    </w:p>
    <w:p w:rsidR="00472BDF" w:rsidRPr="000D48B7" w:rsidRDefault="00472BDF" w:rsidP="006C6B95">
      <w:pPr>
        <w:pStyle w:val="ListParagraph"/>
        <w:numPr>
          <w:ilvl w:val="1"/>
          <w:numId w:val="2"/>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How and why do economic systems develop? Why do different systems appear throughout history? Why do they occur at different times in different places? What effect does industrialization have on promoting a global economy?</w:t>
      </w:r>
    </w:p>
    <w:p w:rsidR="00BF00E2" w:rsidRPr="000D48B7" w:rsidRDefault="00472BDF" w:rsidP="006C6B95">
      <w:pPr>
        <w:pStyle w:val="ListParagraph"/>
        <w:numPr>
          <w:ilvl w:val="1"/>
          <w:numId w:val="2"/>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Agricultural and pastoral production, trade and commerce, labor systems, industrialization, capitalism socialism</w:t>
      </w:r>
    </w:p>
    <w:p w:rsidR="00373763" w:rsidRPr="000D48B7" w:rsidRDefault="00373763" w:rsidP="00373763">
      <w:pPr>
        <w:pStyle w:val="ListParagraph"/>
        <w:shd w:val="clear" w:color="auto" w:fill="FFFFFF"/>
        <w:tabs>
          <w:tab w:val="left" w:pos="2160"/>
          <w:tab w:val="left" w:pos="2250"/>
        </w:tabs>
        <w:spacing w:after="100" w:afterAutospacing="1" w:line="240" w:lineRule="auto"/>
        <w:ind w:left="1440"/>
        <w:rPr>
          <w:rFonts w:ascii="Arial Narrow" w:eastAsia="Times New Roman" w:hAnsi="Arial Narrow" w:cs="Arial"/>
          <w:sz w:val="24"/>
          <w:szCs w:val="24"/>
        </w:rPr>
      </w:pPr>
    </w:p>
    <w:p w:rsidR="00472BDF" w:rsidRPr="000D48B7" w:rsidRDefault="00472BDF" w:rsidP="006C6B95">
      <w:pPr>
        <w:pStyle w:val="ListParagraph"/>
        <w:numPr>
          <w:ilvl w:val="0"/>
          <w:numId w:val="3"/>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Development and Transformation of Social Structures</w:t>
      </w:r>
    </w:p>
    <w:p w:rsidR="00472BDF" w:rsidRPr="000D48B7" w:rsidRDefault="00472BDF" w:rsidP="006C6B95">
      <w:pPr>
        <w:pStyle w:val="ListParagraph"/>
        <w:numPr>
          <w:ilvl w:val="1"/>
          <w:numId w:val="3"/>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How does age, gender, beliefs, self-image, traditions, region, race, wealth, poverty, and knowledge, impact the groups we belong to and the rights or obligations we experience?</w:t>
      </w:r>
    </w:p>
    <w:p w:rsidR="00472BDF" w:rsidRPr="000D48B7" w:rsidRDefault="00472BDF" w:rsidP="006C6B95">
      <w:pPr>
        <w:pStyle w:val="ListParagraph"/>
        <w:numPr>
          <w:ilvl w:val="1"/>
          <w:numId w:val="3"/>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Cs/>
          <w:sz w:val="24"/>
          <w:szCs w:val="24"/>
        </w:rPr>
        <w:t>Gender roles and relations, family and kinship, racial and ethnic construction, social and economic classes</w:t>
      </w:r>
    </w:p>
    <w:p w:rsidR="0087093D" w:rsidRPr="000D48B7" w:rsidRDefault="0087093D" w:rsidP="006C6B95">
      <w:pPr>
        <w:shd w:val="clear" w:color="auto" w:fill="FFFFFF"/>
        <w:tabs>
          <w:tab w:val="left" w:pos="2160"/>
          <w:tab w:val="left" w:pos="2250"/>
        </w:tabs>
        <w:spacing w:after="100" w:afterAutospacing="1" w:line="240" w:lineRule="auto"/>
        <w:rPr>
          <w:rFonts w:ascii="Arial Narrow" w:eastAsia="Times New Roman" w:hAnsi="Arial Narrow" w:cs="Arial"/>
          <w:i/>
          <w:iCs/>
          <w:sz w:val="24"/>
          <w:szCs w:val="24"/>
        </w:rPr>
      </w:pP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i/>
          <w:iCs/>
          <w:sz w:val="24"/>
          <w:szCs w:val="24"/>
        </w:rPr>
        <w:t> </w:t>
      </w:r>
      <w:r w:rsidRPr="000D48B7">
        <w:rPr>
          <w:rFonts w:ascii="Arial Narrow" w:eastAsia="Times New Roman" w:hAnsi="Arial Narrow" w:cs="Arial"/>
          <w:b/>
          <w:bCs/>
          <w:sz w:val="24"/>
          <w:szCs w:val="24"/>
        </w:rPr>
        <w:t>Historical Thinking Skills</w:t>
      </w:r>
      <w:r w:rsidR="000B0357"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Success in the AP World History course and on the AP Exam requires dual competencies: (1) command of the facts and (2) the critical thinking skills necessary to effectively manipulate these facts.  The following skills will help students to critically analyze historical information and be able to think like historians.</w:t>
      </w:r>
    </w:p>
    <w:p w:rsidR="005F02BB" w:rsidRPr="000D48B7" w:rsidRDefault="00472BDF" w:rsidP="00673C42">
      <w:pPr>
        <w:pStyle w:val="ListParagraph"/>
        <w:numPr>
          <w:ilvl w:val="0"/>
          <w:numId w:val="9"/>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Crafting Historical Arguments from Historical Evidence</w:t>
      </w:r>
    </w:p>
    <w:p w:rsidR="005F02BB" w:rsidRPr="000D48B7" w:rsidRDefault="00472BDF" w:rsidP="00673C42">
      <w:pPr>
        <w:pStyle w:val="ListParagraph"/>
        <w:numPr>
          <w:ilvl w:val="0"/>
          <w:numId w:val="9"/>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Chronological Reasoning</w:t>
      </w:r>
    </w:p>
    <w:p w:rsidR="005F02BB" w:rsidRPr="000D48B7" w:rsidRDefault="005F02BB" w:rsidP="00673C42">
      <w:pPr>
        <w:pStyle w:val="ListParagraph"/>
        <w:numPr>
          <w:ilvl w:val="0"/>
          <w:numId w:val="9"/>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Comparison and Contextualization</w:t>
      </w:r>
    </w:p>
    <w:p w:rsidR="00472BDF" w:rsidRPr="000D48B7" w:rsidRDefault="00472BDF" w:rsidP="00673C42">
      <w:pPr>
        <w:pStyle w:val="ListParagraph"/>
        <w:numPr>
          <w:ilvl w:val="0"/>
          <w:numId w:val="9"/>
        </w:num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Historical Interpretation and Synthesis</w:t>
      </w:r>
    </w:p>
    <w:p w:rsidR="00472BDF" w:rsidRPr="000D48B7" w:rsidRDefault="000B0357"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 </w:t>
      </w:r>
      <w:r w:rsidR="00472BDF" w:rsidRPr="000D48B7">
        <w:rPr>
          <w:rFonts w:ascii="Arial Narrow" w:eastAsia="Times New Roman" w:hAnsi="Arial Narrow" w:cs="Arial"/>
          <w:b/>
          <w:bCs/>
          <w:sz w:val="24"/>
          <w:szCs w:val="24"/>
        </w:rPr>
        <w:t>Key Concepts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814"/>
        <w:gridCol w:w="8986"/>
      </w:tblGrid>
      <w:tr w:rsidR="00C53C9D" w:rsidRPr="000D48B7" w:rsidTr="00472BDF">
        <w:trPr>
          <w:tblCellSpacing w:w="15" w:type="dxa"/>
        </w:trPr>
        <w:tc>
          <w:tcPr>
            <w:tcW w:w="0" w:type="auto"/>
            <w:vMerge w:val="restart"/>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bCs/>
                <w:sz w:val="24"/>
                <w:szCs w:val="24"/>
              </w:rPr>
              <w:t>Period 1: Technological and Environmental Transformations, to c. 600 B.C.E </w:t>
            </w:r>
          </w:p>
        </w:tc>
        <w:tc>
          <w:tcPr>
            <w:tcW w:w="7520" w:type="dxa"/>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1.1. Big Geography and the Peopling of the Earth</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1.2. The Neolithic Revolution and Early Agricultural Societies</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1.3. The Development and Interactions of Early Agricultural, Pastoral and Urban Societies</w:t>
            </w:r>
          </w:p>
        </w:tc>
      </w:tr>
      <w:tr w:rsidR="00C53C9D" w:rsidRPr="000D48B7" w:rsidTr="00472BDF">
        <w:trPr>
          <w:tblCellSpacing w:w="15" w:type="dxa"/>
        </w:trPr>
        <w:tc>
          <w:tcPr>
            <w:tcW w:w="0" w:type="auto"/>
            <w:vMerge w:val="restart"/>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jc w:val="center"/>
              <w:rPr>
                <w:rFonts w:ascii="Arial Narrow" w:eastAsia="Times New Roman" w:hAnsi="Arial Narrow" w:cs="Arial"/>
                <w:sz w:val="24"/>
                <w:szCs w:val="24"/>
              </w:rPr>
            </w:pPr>
            <w:r w:rsidRPr="000D48B7">
              <w:rPr>
                <w:rFonts w:ascii="Arial Narrow" w:eastAsia="Times New Roman" w:hAnsi="Arial Narrow" w:cs="Arial"/>
                <w:b/>
                <w:bCs/>
                <w:sz w:val="24"/>
                <w:szCs w:val="24"/>
              </w:rPr>
              <w:t>Period 2: Organization and Reorganization of Human Societies, c. 600 B.C.E to </w:t>
            </w:r>
            <w:r w:rsidRPr="000D48B7">
              <w:rPr>
                <w:rFonts w:ascii="Arial Narrow" w:eastAsia="Times New Roman" w:hAnsi="Arial Narrow" w:cs="Arial"/>
                <w:b/>
                <w:bCs/>
                <w:sz w:val="24"/>
                <w:szCs w:val="24"/>
              </w:rPr>
              <w:br/>
              <w:t>c. 600 C.E.</w:t>
            </w: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2.1. The Development and Codification of Religious and Cultural Traditions</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2.2. The Development of States and Empires</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2.3. Emergence of Trans-regional Networks of Communication and Exchange</w:t>
            </w:r>
          </w:p>
        </w:tc>
      </w:tr>
      <w:tr w:rsidR="00C53C9D" w:rsidRPr="000D48B7" w:rsidTr="00472BDF">
        <w:trPr>
          <w:tblCellSpacing w:w="15" w:type="dxa"/>
        </w:trPr>
        <w:tc>
          <w:tcPr>
            <w:tcW w:w="0" w:type="auto"/>
            <w:vMerge w:val="restart"/>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jc w:val="center"/>
              <w:rPr>
                <w:rFonts w:ascii="Arial Narrow" w:eastAsia="Times New Roman" w:hAnsi="Arial Narrow" w:cs="Arial"/>
                <w:sz w:val="24"/>
                <w:szCs w:val="24"/>
              </w:rPr>
            </w:pPr>
            <w:r w:rsidRPr="000D48B7">
              <w:rPr>
                <w:rFonts w:ascii="Arial Narrow" w:eastAsia="Times New Roman" w:hAnsi="Arial Narrow" w:cs="Arial"/>
                <w:b/>
                <w:bCs/>
                <w:sz w:val="24"/>
                <w:szCs w:val="24"/>
              </w:rPr>
              <w:t>Period 3: Regional and Trans</w:t>
            </w:r>
            <w:r w:rsidR="009C17E3" w:rsidRPr="000D48B7">
              <w:rPr>
                <w:rFonts w:ascii="Arial Narrow" w:eastAsia="Times New Roman" w:hAnsi="Arial Narrow" w:cs="Arial"/>
                <w:b/>
                <w:bCs/>
                <w:sz w:val="24"/>
                <w:szCs w:val="24"/>
              </w:rPr>
              <w:t>-</w:t>
            </w:r>
            <w:r w:rsidRPr="000D48B7">
              <w:rPr>
                <w:rFonts w:ascii="Arial Narrow" w:eastAsia="Times New Roman" w:hAnsi="Arial Narrow" w:cs="Arial"/>
                <w:b/>
                <w:bCs/>
                <w:sz w:val="24"/>
                <w:szCs w:val="24"/>
              </w:rPr>
              <w:t>regional Interactions, c. 600 C.E. to c. 1450 </w:t>
            </w: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3.1. Expansion and Intensification of Communication and Exchange Networks</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3.2. Continuity and Innovation of State Forms and Their Interactions</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3.3. Increased Economic Productive Capacity and Its Consequences</w:t>
            </w:r>
          </w:p>
        </w:tc>
      </w:tr>
      <w:tr w:rsidR="00C53C9D" w:rsidRPr="000D48B7" w:rsidTr="00472BDF">
        <w:trPr>
          <w:tblCellSpacing w:w="15" w:type="dxa"/>
        </w:trPr>
        <w:tc>
          <w:tcPr>
            <w:tcW w:w="0" w:type="auto"/>
            <w:vMerge w:val="restart"/>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jc w:val="center"/>
              <w:rPr>
                <w:rFonts w:ascii="Arial Narrow" w:eastAsia="Times New Roman" w:hAnsi="Arial Narrow" w:cs="Arial"/>
                <w:sz w:val="24"/>
                <w:szCs w:val="24"/>
              </w:rPr>
            </w:pPr>
            <w:r w:rsidRPr="000D48B7">
              <w:rPr>
                <w:rFonts w:ascii="Arial Narrow" w:eastAsia="Times New Roman" w:hAnsi="Arial Narrow" w:cs="Arial"/>
                <w:b/>
                <w:bCs/>
                <w:sz w:val="24"/>
                <w:szCs w:val="24"/>
              </w:rPr>
              <w:t>Period 4: Global Interactions, </w:t>
            </w:r>
            <w:r w:rsidRPr="000D48B7">
              <w:rPr>
                <w:rFonts w:ascii="Arial Narrow" w:eastAsia="Times New Roman" w:hAnsi="Arial Narrow" w:cs="Arial"/>
                <w:b/>
                <w:bCs/>
                <w:sz w:val="24"/>
                <w:szCs w:val="24"/>
              </w:rPr>
              <w:br/>
              <w:t>c. 1450 to c. 1750</w:t>
            </w: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4.1. Globalizing Networks of Communication and Exchange</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4.2. New Forms of Social Organization and Modes of Production</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4.3. State Consolidation and Imperial Expansion</w:t>
            </w:r>
          </w:p>
        </w:tc>
      </w:tr>
      <w:tr w:rsidR="00C53C9D" w:rsidRPr="000D48B7" w:rsidTr="00472BDF">
        <w:trPr>
          <w:tblCellSpacing w:w="15" w:type="dxa"/>
        </w:trPr>
        <w:tc>
          <w:tcPr>
            <w:tcW w:w="0" w:type="auto"/>
            <w:vMerge w:val="restart"/>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jc w:val="center"/>
              <w:rPr>
                <w:rFonts w:ascii="Arial Narrow" w:eastAsia="Times New Roman" w:hAnsi="Arial Narrow" w:cs="Arial"/>
                <w:sz w:val="24"/>
                <w:szCs w:val="24"/>
              </w:rPr>
            </w:pPr>
            <w:r w:rsidRPr="000D48B7">
              <w:rPr>
                <w:rFonts w:ascii="Arial Narrow" w:eastAsia="Times New Roman" w:hAnsi="Arial Narrow" w:cs="Arial"/>
                <w:b/>
                <w:bCs/>
                <w:sz w:val="24"/>
                <w:szCs w:val="24"/>
              </w:rPr>
              <w:t>Period 5: Industrialization and Global Integration, c. 1750 to c. 1900 </w:t>
            </w: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5.1. Industrialization and Global Capitalism</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5.2. Imperialism and Nation—State Formation</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5.3. Nationalism, Revolution and Reform</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5.4. Global Migration</w:t>
            </w:r>
          </w:p>
        </w:tc>
      </w:tr>
      <w:tr w:rsidR="00C53C9D" w:rsidRPr="000D48B7" w:rsidTr="00472BDF">
        <w:trPr>
          <w:tblCellSpacing w:w="15" w:type="dxa"/>
        </w:trPr>
        <w:tc>
          <w:tcPr>
            <w:tcW w:w="0" w:type="auto"/>
            <w:vMerge w:val="restart"/>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jc w:val="center"/>
              <w:rPr>
                <w:rFonts w:ascii="Arial Narrow" w:eastAsia="Times New Roman" w:hAnsi="Arial Narrow" w:cs="Arial"/>
                <w:sz w:val="24"/>
                <w:szCs w:val="24"/>
              </w:rPr>
            </w:pPr>
            <w:r w:rsidRPr="000D48B7">
              <w:rPr>
                <w:rFonts w:ascii="Arial Narrow" w:eastAsia="Times New Roman" w:hAnsi="Arial Narrow" w:cs="Arial"/>
                <w:b/>
                <w:bCs/>
                <w:sz w:val="24"/>
                <w:szCs w:val="24"/>
              </w:rPr>
              <w:t>Period 6: Accelerating Global Change and Realignments, c. 1900 to the Present </w:t>
            </w: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6.1. Science and the Environment</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6.2. Global Conflicts and Their Consequences</w:t>
            </w:r>
          </w:p>
        </w:tc>
      </w:tr>
      <w:tr w:rsidR="00C53C9D" w:rsidRPr="000D48B7" w:rsidTr="00472BDF">
        <w:trPr>
          <w:tblCellSpacing w:w="15" w:type="dxa"/>
        </w:trPr>
        <w:tc>
          <w:tcPr>
            <w:tcW w:w="0" w:type="auto"/>
            <w:vMerge/>
            <w:shd w:val="clear" w:color="auto" w:fill="FFFFFF"/>
            <w:vAlign w:val="center"/>
            <w:hideMark/>
          </w:tcPr>
          <w:p w:rsidR="00472BDF" w:rsidRPr="000D48B7" w:rsidRDefault="00472BDF" w:rsidP="006C6B95">
            <w:pPr>
              <w:tabs>
                <w:tab w:val="left" w:pos="2160"/>
                <w:tab w:val="left" w:pos="2250"/>
              </w:tabs>
              <w:spacing w:after="0" w:line="240" w:lineRule="auto"/>
              <w:rPr>
                <w:rFonts w:ascii="Arial Narrow" w:eastAsia="Times New Roman" w:hAnsi="Arial Narrow" w:cs="Arial"/>
                <w:sz w:val="24"/>
                <w:szCs w:val="24"/>
              </w:rPr>
            </w:pPr>
          </w:p>
        </w:tc>
        <w:tc>
          <w:tcPr>
            <w:tcW w:w="0" w:type="auto"/>
            <w:shd w:val="clear" w:color="auto" w:fill="FFFFFF"/>
            <w:tcMar>
              <w:top w:w="15" w:type="dxa"/>
              <w:left w:w="15" w:type="dxa"/>
              <w:bottom w:w="15" w:type="dxa"/>
              <w:right w:w="15" w:type="dxa"/>
            </w:tcMar>
            <w:vAlign w:val="center"/>
            <w:hideMark/>
          </w:tcPr>
          <w:p w:rsidR="00472BDF" w:rsidRPr="000D48B7" w:rsidRDefault="00472BDF" w:rsidP="006C6B95">
            <w:pPr>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Key Concept 6.3. New Conceptualizations of Global Economy, Society and Culture</w:t>
            </w:r>
          </w:p>
        </w:tc>
      </w:tr>
    </w:tbl>
    <w:p w:rsidR="00472BDF" w:rsidRPr="000D48B7" w:rsidRDefault="00472BDF" w:rsidP="00A633E4">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 </w:t>
      </w:r>
    </w:p>
    <w:p w:rsidR="00A633E4" w:rsidRPr="000D48B7" w:rsidRDefault="00A633E4" w:rsidP="006C6B95">
      <w:pPr>
        <w:tabs>
          <w:tab w:val="left" w:pos="2160"/>
          <w:tab w:val="left" w:pos="2250"/>
        </w:tabs>
        <w:rPr>
          <w:rFonts w:ascii="Arial Narrow" w:hAnsi="Arial Narrow" w:cs="Arial"/>
          <w:b/>
          <w:sz w:val="24"/>
          <w:szCs w:val="24"/>
        </w:rPr>
      </w:pPr>
    </w:p>
    <w:p w:rsidR="001D3054" w:rsidRPr="000D48B7" w:rsidRDefault="001D3054" w:rsidP="006C6B95">
      <w:pPr>
        <w:tabs>
          <w:tab w:val="left" w:pos="2160"/>
          <w:tab w:val="left" w:pos="2250"/>
        </w:tabs>
        <w:rPr>
          <w:rFonts w:ascii="Arial Narrow" w:hAnsi="Arial Narrow" w:cs="Arial"/>
          <w:b/>
          <w:sz w:val="24"/>
          <w:szCs w:val="24"/>
        </w:rPr>
      </w:pPr>
      <w:r w:rsidRPr="000D48B7">
        <w:rPr>
          <w:rFonts w:ascii="Arial Narrow" w:hAnsi="Arial Narrow" w:cs="Arial"/>
          <w:b/>
          <w:sz w:val="24"/>
          <w:szCs w:val="24"/>
        </w:rPr>
        <w:t>Online Journal Writing and Responses</w:t>
      </w:r>
      <w:r w:rsidR="005F02BB" w:rsidRPr="000D48B7">
        <w:rPr>
          <w:rFonts w:ascii="Arial Narrow" w:hAnsi="Arial Narrow" w:cs="Arial"/>
          <w:b/>
          <w:sz w:val="24"/>
          <w:szCs w:val="24"/>
        </w:rPr>
        <w:t xml:space="preserve">- </w:t>
      </w:r>
    </w:p>
    <w:p w:rsidR="001D3054" w:rsidRPr="000D48B7" w:rsidRDefault="001D3054" w:rsidP="006C6B95">
      <w:pPr>
        <w:tabs>
          <w:tab w:val="left" w:pos="2160"/>
          <w:tab w:val="left" w:pos="2250"/>
        </w:tabs>
        <w:rPr>
          <w:rFonts w:ascii="Arial Narrow" w:hAnsi="Arial Narrow" w:cs="Arial"/>
          <w:b/>
          <w:sz w:val="24"/>
          <w:szCs w:val="24"/>
        </w:rPr>
      </w:pPr>
      <w:r w:rsidRPr="000D48B7">
        <w:rPr>
          <w:rFonts w:ascii="Arial Narrow" w:hAnsi="Arial Narrow" w:cs="Arial"/>
          <w:b/>
          <w:sz w:val="24"/>
          <w:szCs w:val="24"/>
        </w:rPr>
        <w:t>Reading Reflections</w:t>
      </w:r>
      <w:r w:rsidR="005F02BB" w:rsidRPr="000D48B7">
        <w:rPr>
          <w:rFonts w:ascii="Arial Narrow" w:hAnsi="Arial Narrow" w:cs="Arial"/>
          <w:b/>
          <w:sz w:val="24"/>
          <w:szCs w:val="24"/>
        </w:rPr>
        <w:t xml:space="preserve">- </w:t>
      </w:r>
      <w:r w:rsidRPr="000D48B7">
        <w:rPr>
          <w:rFonts w:ascii="Arial Narrow" w:hAnsi="Arial Narrow" w:cs="Arial"/>
          <w:sz w:val="24"/>
          <w:szCs w:val="24"/>
        </w:rPr>
        <w:t xml:space="preserve">I will often ask you to respond to a reading on-line. These responses might be, conceptual (graphic organizer) or reflective.  They may generate a list of high level questions (and speculative answers) or they might critique the author’s interpretation. These will help you review the readings at the end of the year for the final exam.  Length will vary depending on the entry – usually about 250 words.  Keep up! </w:t>
      </w:r>
    </w:p>
    <w:p w:rsidR="001D3054" w:rsidRPr="000D48B7" w:rsidRDefault="001D3054" w:rsidP="006C6B95">
      <w:pPr>
        <w:tabs>
          <w:tab w:val="left" w:pos="2160"/>
          <w:tab w:val="left" w:pos="2250"/>
        </w:tabs>
        <w:rPr>
          <w:rFonts w:ascii="Arial Narrow" w:hAnsi="Arial Narrow" w:cs="Arial"/>
          <w:b/>
          <w:sz w:val="24"/>
          <w:szCs w:val="24"/>
        </w:rPr>
      </w:pPr>
      <w:r w:rsidRPr="000D48B7">
        <w:rPr>
          <w:rFonts w:ascii="Arial Narrow" w:hAnsi="Arial Narrow" w:cs="Arial"/>
          <w:b/>
          <w:sz w:val="24"/>
          <w:szCs w:val="24"/>
        </w:rPr>
        <w:t>“In-class” Reflections (dependent on time in class but about once a month)</w:t>
      </w:r>
      <w:r w:rsidR="005F02BB" w:rsidRPr="000D48B7">
        <w:rPr>
          <w:rFonts w:ascii="Arial Narrow" w:hAnsi="Arial Narrow" w:cs="Arial"/>
          <w:b/>
          <w:sz w:val="24"/>
          <w:szCs w:val="24"/>
        </w:rPr>
        <w:t xml:space="preserve">- </w:t>
      </w:r>
      <w:r w:rsidRPr="000D48B7">
        <w:rPr>
          <w:rFonts w:ascii="Arial Narrow" w:hAnsi="Arial Narrow" w:cs="Arial"/>
          <w:sz w:val="24"/>
          <w:szCs w:val="24"/>
        </w:rPr>
        <w:t xml:space="preserve">Responses to a class discussion, upcoming topic, or a specific directed question.  These may be assigned to be written in class or at home. </w:t>
      </w:r>
    </w:p>
    <w:p w:rsidR="001D3054" w:rsidRPr="000D48B7" w:rsidRDefault="001D3054" w:rsidP="006C6B95">
      <w:pPr>
        <w:tabs>
          <w:tab w:val="left" w:pos="2160"/>
          <w:tab w:val="left" w:pos="2250"/>
        </w:tabs>
        <w:rPr>
          <w:rFonts w:ascii="Arial Narrow" w:hAnsi="Arial Narrow" w:cs="Arial"/>
          <w:b/>
          <w:sz w:val="24"/>
          <w:szCs w:val="24"/>
        </w:rPr>
      </w:pPr>
      <w:r w:rsidRPr="000D48B7">
        <w:rPr>
          <w:rFonts w:ascii="Arial Narrow" w:hAnsi="Arial Narrow" w:cs="Arial"/>
          <w:b/>
          <w:sz w:val="24"/>
          <w:szCs w:val="24"/>
        </w:rPr>
        <w:t>Current Events (these will be periodically assigned)</w:t>
      </w:r>
      <w:r w:rsidR="005F02BB" w:rsidRPr="000D48B7">
        <w:rPr>
          <w:rFonts w:ascii="Arial Narrow" w:hAnsi="Arial Narrow" w:cs="Arial"/>
          <w:b/>
          <w:sz w:val="24"/>
          <w:szCs w:val="24"/>
        </w:rPr>
        <w:t xml:space="preserve">- </w:t>
      </w:r>
      <w:r w:rsidRPr="000D48B7">
        <w:rPr>
          <w:rFonts w:ascii="Arial Narrow" w:hAnsi="Arial Narrow" w:cs="Arial"/>
          <w:sz w:val="24"/>
          <w:szCs w:val="24"/>
        </w:rPr>
        <w:t>Your on-line journal is also the place for doing your “3-2-1 + map” current event assignments.  You will complete the majority of it on-line though the map will be turned in separately.  They will be kept in a folder in my office until the mid-year exam.</w:t>
      </w:r>
    </w:p>
    <w:p w:rsidR="001D305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Find an article on-line, in the newspaper</w:t>
      </w:r>
      <w:r w:rsidR="006E6492" w:rsidRPr="000D48B7">
        <w:rPr>
          <w:rFonts w:ascii="Arial Narrow" w:hAnsi="Arial Narrow" w:cs="Arial"/>
          <w:sz w:val="24"/>
          <w:szCs w:val="24"/>
        </w:rPr>
        <w:t>, or in a news magazine (St.</w:t>
      </w:r>
      <w:r w:rsidR="00D66A3F" w:rsidRPr="000D48B7">
        <w:rPr>
          <w:rFonts w:ascii="Arial Narrow" w:hAnsi="Arial Narrow" w:cs="Arial"/>
          <w:sz w:val="24"/>
          <w:szCs w:val="24"/>
        </w:rPr>
        <w:t xml:space="preserve"> Maarten</w:t>
      </w:r>
      <w:r w:rsidR="006E6492" w:rsidRPr="000D48B7">
        <w:rPr>
          <w:rFonts w:ascii="Arial Narrow" w:hAnsi="Arial Narrow" w:cs="Arial"/>
          <w:sz w:val="24"/>
          <w:szCs w:val="24"/>
        </w:rPr>
        <w:t xml:space="preserve"> Herald, Washington Post</w:t>
      </w:r>
      <w:r w:rsidRPr="000D48B7">
        <w:rPr>
          <w:rFonts w:ascii="Arial Narrow" w:hAnsi="Arial Narrow" w:cs="Arial"/>
          <w:sz w:val="24"/>
          <w:szCs w:val="24"/>
        </w:rPr>
        <w:t xml:space="preserve">, Christian Science Monitor, New York Times, Newsweek, etc.) I will often specify the general type of article each time but it will usually be of some international significance. </w:t>
      </w:r>
    </w:p>
    <w:p w:rsidR="001D305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Read the article.</w:t>
      </w:r>
    </w:p>
    <w:p w:rsidR="001D305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 xml:space="preserve">Write a citation for the article. A citation includes the “title”, the date of the article and the </w:t>
      </w:r>
      <w:r w:rsidRPr="000D48B7">
        <w:rPr>
          <w:rFonts w:ascii="Arial Narrow" w:hAnsi="Arial Narrow" w:cs="Arial"/>
          <w:sz w:val="24"/>
          <w:szCs w:val="24"/>
          <w:u w:val="single"/>
        </w:rPr>
        <w:t>name of the publication</w:t>
      </w:r>
      <w:r w:rsidRPr="000D48B7">
        <w:rPr>
          <w:rFonts w:ascii="Arial Narrow" w:hAnsi="Arial Narrow" w:cs="Arial"/>
          <w:sz w:val="24"/>
          <w:szCs w:val="24"/>
        </w:rPr>
        <w:t>. (Note punctuation.)</w:t>
      </w:r>
    </w:p>
    <w:p w:rsidR="001D305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 xml:space="preserve">In three COMPLETE SENTENCES, write THREE </w:t>
      </w:r>
      <w:r w:rsidRPr="000D48B7">
        <w:rPr>
          <w:rFonts w:ascii="Arial Narrow" w:hAnsi="Arial Narrow" w:cs="Arial"/>
          <w:b/>
          <w:sz w:val="24"/>
          <w:szCs w:val="24"/>
        </w:rPr>
        <w:t>facts</w:t>
      </w:r>
      <w:r w:rsidRPr="000D48B7">
        <w:rPr>
          <w:rFonts w:ascii="Arial Narrow" w:hAnsi="Arial Narrow" w:cs="Arial"/>
          <w:sz w:val="24"/>
          <w:szCs w:val="24"/>
        </w:rPr>
        <w:t xml:space="preserve"> that the article contains. Make sure that they are not opinions or claims.  </w:t>
      </w:r>
    </w:p>
    <w:p w:rsidR="001D305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 xml:space="preserve">In two COMPLETE SENTENCES with a question mark at the end, write TWO </w:t>
      </w:r>
      <w:r w:rsidRPr="000D48B7">
        <w:rPr>
          <w:rFonts w:ascii="Arial Narrow" w:hAnsi="Arial Narrow" w:cs="Arial"/>
          <w:b/>
          <w:sz w:val="24"/>
          <w:szCs w:val="24"/>
        </w:rPr>
        <w:t>questions</w:t>
      </w:r>
      <w:r w:rsidRPr="000D48B7">
        <w:rPr>
          <w:rFonts w:ascii="Arial Narrow" w:hAnsi="Arial Narrow" w:cs="Arial"/>
          <w:sz w:val="24"/>
          <w:szCs w:val="24"/>
        </w:rPr>
        <w:t xml:space="preserve"> you have about the article. These questions could be about why this happening or about something that you don’t understand—vocabulary, an acronym etc. </w:t>
      </w:r>
    </w:p>
    <w:p w:rsidR="00A633E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In one COMPLETE SENTENCE, describe how one of the following six world historical themes relates to the current event: 1. Building Community 2. Searching for Justice and Ethics 3. Ways of Power 4. Empire and Expansion 5. Interacting Economies 6.Respect for the Environment, Finding Peace 7. Wild Card theme</w:t>
      </w:r>
    </w:p>
    <w:p w:rsidR="001D3054" w:rsidRPr="000D48B7" w:rsidRDefault="001D3054" w:rsidP="00673C42">
      <w:pPr>
        <w:numPr>
          <w:ilvl w:val="0"/>
          <w:numId w:val="7"/>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 xml:space="preserve">Draw / sketch a map that shows where this event is taking place in </w:t>
      </w:r>
      <w:r w:rsidR="006E6492" w:rsidRPr="000D48B7">
        <w:rPr>
          <w:rFonts w:ascii="Arial Narrow" w:hAnsi="Arial Narrow" w:cs="Arial"/>
          <w:sz w:val="24"/>
          <w:szCs w:val="24"/>
        </w:rPr>
        <w:t>the world in relation to St Maarten</w:t>
      </w:r>
      <w:r w:rsidRPr="000D48B7">
        <w:rPr>
          <w:rFonts w:ascii="Arial Narrow" w:hAnsi="Arial Narrow" w:cs="Arial"/>
          <w:sz w:val="24"/>
          <w:szCs w:val="24"/>
        </w:rPr>
        <w:t xml:space="preserve">. Draw a new WORLD map for every current event. </w:t>
      </w:r>
      <w:r w:rsidRPr="000D48B7">
        <w:rPr>
          <w:rFonts w:ascii="Arial Narrow" w:hAnsi="Arial Narrow" w:cs="Arial"/>
          <w:sz w:val="24"/>
          <w:szCs w:val="24"/>
          <w:u w:val="single"/>
        </w:rPr>
        <w:t>Then add FIVE historical details to the map</w:t>
      </w:r>
      <w:r w:rsidRPr="000D48B7">
        <w:rPr>
          <w:rFonts w:ascii="Arial Narrow" w:hAnsi="Arial Narrow" w:cs="Arial"/>
          <w:sz w:val="24"/>
          <w:szCs w:val="24"/>
        </w:rPr>
        <w:t xml:space="preserve">.  These details should be topics, events, people or ideas that we have studied recently in class: Mongol expansion, Black Death etc. Use different details for every map. (This will help you with your mid-year and final exam!!) </w:t>
      </w:r>
    </w:p>
    <w:p w:rsidR="001D3054" w:rsidRPr="000D48B7" w:rsidRDefault="001D3054" w:rsidP="006C6B95">
      <w:pPr>
        <w:tabs>
          <w:tab w:val="left" w:pos="2160"/>
          <w:tab w:val="left" w:pos="2250"/>
        </w:tabs>
        <w:rPr>
          <w:rFonts w:ascii="Arial Narrow" w:hAnsi="Arial Narrow" w:cs="Arial"/>
          <w:b/>
          <w:sz w:val="24"/>
          <w:szCs w:val="24"/>
        </w:rPr>
      </w:pPr>
      <w:r w:rsidRPr="000D48B7">
        <w:rPr>
          <w:rFonts w:ascii="Arial Narrow" w:hAnsi="Arial Narrow" w:cs="Arial"/>
          <w:b/>
          <w:sz w:val="24"/>
          <w:szCs w:val="24"/>
        </w:rPr>
        <w:t>Evaluation</w:t>
      </w:r>
    </w:p>
    <w:p w:rsidR="001D3054" w:rsidRPr="000D48B7" w:rsidRDefault="001D3054" w:rsidP="00673C42">
      <w:pPr>
        <w:numPr>
          <w:ilvl w:val="0"/>
          <w:numId w:val="8"/>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I will grade journals on-line weekly. Stay caught up.</w:t>
      </w:r>
    </w:p>
    <w:p w:rsidR="001D3054" w:rsidRPr="000D48B7" w:rsidRDefault="001D3054" w:rsidP="00673C42">
      <w:pPr>
        <w:numPr>
          <w:ilvl w:val="0"/>
          <w:numId w:val="8"/>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Turn in your map to me in a timely fashion</w:t>
      </w:r>
    </w:p>
    <w:p w:rsidR="001D3054" w:rsidRPr="000D48B7" w:rsidRDefault="001D3054" w:rsidP="00673C42">
      <w:pPr>
        <w:numPr>
          <w:ilvl w:val="0"/>
          <w:numId w:val="8"/>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Be conscious of addressing themes in all of your journal writings.</w:t>
      </w:r>
    </w:p>
    <w:p w:rsidR="001D3054" w:rsidRPr="000D48B7" w:rsidRDefault="001D3054" w:rsidP="00673C42">
      <w:pPr>
        <w:numPr>
          <w:ilvl w:val="0"/>
          <w:numId w:val="8"/>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Vary your entries—graphic organizers, questions, etc.</w:t>
      </w:r>
    </w:p>
    <w:p w:rsidR="001D3054" w:rsidRPr="000D48B7" w:rsidRDefault="001D3054" w:rsidP="00673C42">
      <w:pPr>
        <w:numPr>
          <w:ilvl w:val="0"/>
          <w:numId w:val="8"/>
        </w:numPr>
        <w:tabs>
          <w:tab w:val="left" w:pos="2160"/>
          <w:tab w:val="left" w:pos="2250"/>
        </w:tabs>
        <w:spacing w:after="0" w:line="240" w:lineRule="auto"/>
        <w:rPr>
          <w:rFonts w:ascii="Arial Narrow" w:hAnsi="Arial Narrow" w:cs="Arial"/>
          <w:sz w:val="24"/>
          <w:szCs w:val="24"/>
        </w:rPr>
      </w:pPr>
      <w:r w:rsidRPr="000D48B7">
        <w:rPr>
          <w:rFonts w:ascii="Arial Narrow" w:hAnsi="Arial Narrow" w:cs="Arial"/>
          <w:sz w:val="24"/>
          <w:szCs w:val="24"/>
        </w:rPr>
        <w:t xml:space="preserve">Your grade will be based upon completeness, thoughtfulness and quality. </w:t>
      </w:r>
    </w:p>
    <w:p w:rsidR="000F61AC" w:rsidRPr="000D48B7" w:rsidRDefault="000F61AC" w:rsidP="006C6B95">
      <w:pPr>
        <w:tabs>
          <w:tab w:val="left" w:pos="2160"/>
          <w:tab w:val="left" w:pos="2250"/>
        </w:tabs>
        <w:rPr>
          <w:rFonts w:ascii="Arial Narrow" w:eastAsia="Times New Roman" w:hAnsi="Arial Narrow" w:cs="Arial"/>
          <w:sz w:val="24"/>
          <w:szCs w:val="24"/>
          <w:highlight w:val="yellow"/>
        </w:rPr>
      </w:pPr>
    </w:p>
    <w:p w:rsidR="001D3054" w:rsidRPr="000D48B7" w:rsidRDefault="001D3054" w:rsidP="006C6B95">
      <w:pPr>
        <w:tabs>
          <w:tab w:val="left" w:pos="2160"/>
          <w:tab w:val="left" w:pos="2250"/>
        </w:tabs>
        <w:rPr>
          <w:rFonts w:ascii="Arial Narrow" w:hAnsi="Arial Narrow" w:cs="Arial"/>
          <w:b/>
          <w:sz w:val="24"/>
          <w:szCs w:val="24"/>
        </w:rPr>
      </w:pPr>
      <w:r w:rsidRPr="000D48B7">
        <w:rPr>
          <w:rFonts w:ascii="Arial Narrow" w:hAnsi="Arial Narrow" w:cs="Arial"/>
          <w:b/>
          <w:sz w:val="24"/>
          <w:szCs w:val="24"/>
        </w:rPr>
        <w:t>Laptop Rules</w:t>
      </w:r>
      <w:r w:rsidR="005F02BB" w:rsidRPr="000D48B7">
        <w:rPr>
          <w:rFonts w:ascii="Arial Narrow" w:hAnsi="Arial Narrow" w:cs="Arial"/>
          <w:b/>
          <w:sz w:val="24"/>
          <w:szCs w:val="24"/>
        </w:rPr>
        <w:t xml:space="preserve">- </w:t>
      </w:r>
      <w:r w:rsidR="00EA6FA8" w:rsidRPr="000D48B7">
        <w:rPr>
          <w:rFonts w:ascii="Arial Narrow" w:hAnsi="Arial Narrow" w:cs="Arial"/>
          <w:sz w:val="24"/>
          <w:szCs w:val="24"/>
        </w:rPr>
        <w:t>Using a laptop in my classroom is highly recommended. However, the u</w:t>
      </w:r>
      <w:r w:rsidRPr="000D48B7">
        <w:rPr>
          <w:rFonts w:ascii="Arial Narrow" w:hAnsi="Arial Narrow" w:cs="Arial"/>
          <w:sz w:val="24"/>
          <w:szCs w:val="24"/>
        </w:rPr>
        <w:t xml:space="preserve">se of laptops in the classroom is for class-related work only, No games, checking scores, or IM-ing, or even emailing unless it is directly related to the work at hand.  Inappropriate laptop use means you have to put it away, period.  I will indicate on the schedule when they should be brought to class. You are responsible for the health of your computer.  Laptop problems will NOT be an acceptable excuse for a missing assignment, </w:t>
      </w:r>
      <w:r w:rsidR="00EA6FA8" w:rsidRPr="000D48B7">
        <w:rPr>
          <w:rFonts w:ascii="Arial Narrow" w:hAnsi="Arial Narrow" w:cs="Arial"/>
          <w:sz w:val="24"/>
          <w:szCs w:val="24"/>
        </w:rPr>
        <w:t xml:space="preserve">unless you have a note from a significant and widely recognized </w:t>
      </w:r>
      <w:r w:rsidR="006E6492" w:rsidRPr="000D48B7">
        <w:rPr>
          <w:rFonts w:ascii="Arial Narrow" w:hAnsi="Arial Narrow" w:cs="Arial"/>
          <w:sz w:val="24"/>
          <w:szCs w:val="24"/>
        </w:rPr>
        <w:t>deity</w:t>
      </w:r>
      <w:r w:rsidRPr="000D48B7">
        <w:rPr>
          <w:rFonts w:ascii="Arial Narrow" w:hAnsi="Arial Narrow" w:cs="Arial"/>
          <w:sz w:val="24"/>
          <w:szCs w:val="24"/>
        </w:rPr>
        <w:t xml:space="preserve">. </w:t>
      </w:r>
    </w:p>
    <w:p w:rsidR="00BF00E2" w:rsidRPr="000D48B7" w:rsidRDefault="00BF00E2"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sz w:val="24"/>
          <w:szCs w:val="24"/>
          <w:u w:val="single"/>
        </w:rPr>
        <w:t>Grading Scale and Grade Point Average</w:t>
      </w:r>
      <w:r w:rsidR="000F61AC"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 xml:space="preserve">LUPS has an excellent track record with student performance and they are ranked for university purposes only. Our grading scale is weighted based on the rigorous coursework available to the </w:t>
      </w:r>
      <w:r w:rsidRPr="000D48B7">
        <w:rPr>
          <w:rFonts w:ascii="Arial Narrow" w:eastAsia="Times New Roman" w:hAnsi="Arial Narrow" w:cs="Arial"/>
          <w:sz w:val="24"/>
          <w:szCs w:val="24"/>
        </w:rPr>
        <w:lastRenderedPageBreak/>
        <w:t xml:space="preserve">students. Students at LUPS have the opportunity to take standard, Honors, and Advanced Placement courses. The following scale represents our academic course weighting, and follows the recommendations of the College Board. </w:t>
      </w:r>
    </w:p>
    <w:tbl>
      <w:tblPr>
        <w:tblW w:w="7360" w:type="dxa"/>
        <w:tblLook w:val="04A0" w:firstRow="1" w:lastRow="0" w:firstColumn="1" w:lastColumn="0" w:noHBand="0" w:noVBand="1"/>
      </w:tblPr>
      <w:tblGrid>
        <w:gridCol w:w="1680"/>
        <w:gridCol w:w="1640"/>
        <w:gridCol w:w="1740"/>
        <w:gridCol w:w="1160"/>
        <w:gridCol w:w="1140"/>
      </w:tblGrid>
      <w:tr w:rsidR="00C53C9D" w:rsidRPr="000D48B7" w:rsidTr="00CF33AE">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Percentage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Semester Grade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College Prep</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Honors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AP</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97-10</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A+</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4.00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4.50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5.00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93-96</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A+</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4.00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4.50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5.00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90-92</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A-</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3.70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4.20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4.70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87-89</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B+</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3.30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3.80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4.30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83-86</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B+</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3.00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3.50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4.00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80-82</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B-</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2.70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3.70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77-79</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C+</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2.30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2.80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3.30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73-76</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C</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2.00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2.50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3.00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70-72</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C-</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1.70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2.20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2.70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67-69</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D+</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1.30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1.80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2.30</w:t>
            </w:r>
          </w:p>
        </w:tc>
      </w:tr>
      <w:tr w:rsidR="00C53C9D"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65-66</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D</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1.00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1.50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2.00</w:t>
            </w:r>
          </w:p>
        </w:tc>
      </w:tr>
      <w:tr w:rsidR="00700ABE" w:rsidRPr="000D48B7" w:rsidTr="00CF33A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Below 65</w:t>
            </w:r>
          </w:p>
        </w:tc>
        <w:tc>
          <w:tcPr>
            <w:tcW w:w="16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F</w:t>
            </w:r>
          </w:p>
        </w:tc>
        <w:tc>
          <w:tcPr>
            <w:tcW w:w="17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0.00</w:t>
            </w:r>
          </w:p>
        </w:tc>
        <w:tc>
          <w:tcPr>
            <w:tcW w:w="116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CF33AE" w:rsidRPr="000D48B7" w:rsidRDefault="00CF33AE" w:rsidP="006C6B95">
            <w:pPr>
              <w:tabs>
                <w:tab w:val="left" w:pos="2160"/>
                <w:tab w:val="left" w:pos="2250"/>
              </w:tabs>
              <w:spacing w:after="0" w:line="240" w:lineRule="auto"/>
              <w:jc w:val="center"/>
              <w:rPr>
                <w:rFonts w:ascii="Arial Narrow" w:eastAsia="Times New Roman" w:hAnsi="Arial Narrow" w:cs="Arial"/>
                <w:sz w:val="24"/>
                <w:szCs w:val="24"/>
              </w:rPr>
            </w:pPr>
            <w:r w:rsidRPr="000D48B7">
              <w:rPr>
                <w:rFonts w:ascii="Arial Narrow" w:eastAsia="Times New Roman" w:hAnsi="Arial Narrow" w:cs="Arial"/>
                <w:sz w:val="24"/>
                <w:szCs w:val="24"/>
              </w:rPr>
              <w:t>0.00</w:t>
            </w:r>
          </w:p>
        </w:tc>
      </w:tr>
    </w:tbl>
    <w:p w:rsidR="00CF33AE" w:rsidRPr="000D48B7" w:rsidRDefault="00CF33AE"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This</w:t>
      </w:r>
      <w:r w:rsidR="00035F99"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class is weighted. This means that if you receive a “B” for the quarter, it</w:t>
      </w:r>
      <w:r w:rsidR="00035F99"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will be averaged into your GPA as an “A”. However, it will show as a ‘B” on</w:t>
      </w:r>
      <w:r w:rsidR="00035F99"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your transcripts.  Although this is</w:t>
      </w:r>
      <w:r w:rsidR="00035F99" w:rsidRPr="000D48B7">
        <w:rPr>
          <w:rFonts w:ascii="Arial Narrow" w:eastAsia="Times New Roman" w:hAnsi="Arial Narrow" w:cs="Arial"/>
          <w:sz w:val="24"/>
          <w:szCs w:val="24"/>
        </w:rPr>
        <w:t xml:space="preserve"> </w:t>
      </w:r>
      <w:r w:rsidRPr="000D48B7">
        <w:rPr>
          <w:rFonts w:ascii="Arial Narrow" w:eastAsia="Times New Roman" w:hAnsi="Arial Narrow" w:cs="Arial"/>
          <w:sz w:val="24"/>
          <w:szCs w:val="24"/>
        </w:rPr>
        <w:t xml:space="preserve">a weighted course, Ds and Fs do not </w:t>
      </w:r>
      <w:r w:rsidR="00035F99" w:rsidRPr="000D48B7">
        <w:rPr>
          <w:rFonts w:ascii="Arial Narrow" w:eastAsia="Times New Roman" w:hAnsi="Arial Narrow" w:cs="Arial"/>
          <w:sz w:val="24"/>
          <w:szCs w:val="24"/>
        </w:rPr>
        <w:t>qualify</w:t>
      </w:r>
      <w:r w:rsidRPr="000D48B7">
        <w:rPr>
          <w:rFonts w:ascii="Arial Narrow" w:eastAsia="Times New Roman" w:hAnsi="Arial Narrow" w:cs="Arial"/>
          <w:sz w:val="24"/>
          <w:szCs w:val="24"/>
        </w:rPr>
        <w:t xml:space="preserve"> for a weighted grade.</w:t>
      </w: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b/>
          <w:sz w:val="24"/>
          <w:szCs w:val="24"/>
          <w:u w:val="single"/>
        </w:rPr>
        <w:t>Attendance</w:t>
      </w:r>
      <w:r w:rsidR="000F61AC" w:rsidRPr="000D48B7">
        <w:rPr>
          <w:rFonts w:ascii="Arial Narrow" w:eastAsia="Times New Roman" w:hAnsi="Arial Narrow" w:cs="Arial"/>
          <w:sz w:val="24"/>
          <w:szCs w:val="24"/>
        </w:rPr>
        <w:t xml:space="preserve">- </w:t>
      </w:r>
      <w:r w:rsidR="00035F99" w:rsidRPr="000D48B7">
        <w:rPr>
          <w:rFonts w:ascii="Arial Narrow" w:eastAsia="Times New Roman" w:hAnsi="Arial Narrow" w:cs="Arial"/>
          <w:sz w:val="24"/>
          <w:szCs w:val="24"/>
        </w:rPr>
        <w:t>Attendances</w:t>
      </w:r>
      <w:r w:rsidRPr="000D48B7">
        <w:rPr>
          <w:rFonts w:ascii="Arial Narrow" w:eastAsia="Times New Roman" w:hAnsi="Arial Narrow" w:cs="Arial"/>
          <w:sz w:val="24"/>
          <w:szCs w:val="24"/>
        </w:rPr>
        <w:t xml:space="preserve"> essential for success in this class. School policy will be followed. If </w:t>
      </w:r>
      <w:r w:rsidR="00035F99" w:rsidRPr="000D48B7">
        <w:rPr>
          <w:rFonts w:ascii="Arial Narrow" w:eastAsia="Times New Roman" w:hAnsi="Arial Narrow" w:cs="Arial"/>
          <w:sz w:val="24"/>
          <w:szCs w:val="24"/>
        </w:rPr>
        <w:t>the student</w:t>
      </w:r>
      <w:r w:rsidRPr="000D48B7">
        <w:rPr>
          <w:rFonts w:ascii="Arial Narrow" w:eastAsia="Times New Roman" w:hAnsi="Arial Narrow" w:cs="Arial"/>
          <w:sz w:val="24"/>
          <w:szCs w:val="24"/>
        </w:rPr>
        <w:t xml:space="preserve"> is absent, make-up work is your responsibility and completed on his/</w:t>
      </w:r>
      <w:r w:rsidR="00035F99" w:rsidRPr="000D48B7">
        <w:rPr>
          <w:rFonts w:ascii="Arial Narrow" w:eastAsia="Times New Roman" w:hAnsi="Arial Narrow" w:cs="Arial"/>
          <w:sz w:val="24"/>
          <w:szCs w:val="24"/>
        </w:rPr>
        <w:t>her own</w:t>
      </w:r>
      <w:r w:rsidRPr="000D48B7">
        <w:rPr>
          <w:rFonts w:ascii="Arial Narrow" w:eastAsia="Times New Roman" w:hAnsi="Arial Narrow" w:cs="Arial"/>
          <w:sz w:val="24"/>
          <w:szCs w:val="24"/>
        </w:rPr>
        <w:t xml:space="preserve"> time. Students are required to check the website for in-class </w:t>
      </w:r>
      <w:r w:rsidR="00035F99" w:rsidRPr="000D48B7">
        <w:rPr>
          <w:rFonts w:ascii="Arial Narrow" w:eastAsia="Times New Roman" w:hAnsi="Arial Narrow" w:cs="Arial"/>
          <w:sz w:val="24"/>
          <w:szCs w:val="24"/>
        </w:rPr>
        <w:t>assignments when</w:t>
      </w:r>
      <w:r w:rsidRPr="000D48B7">
        <w:rPr>
          <w:rFonts w:ascii="Arial Narrow" w:eastAsia="Times New Roman" w:hAnsi="Arial Narrow" w:cs="Arial"/>
          <w:sz w:val="24"/>
          <w:szCs w:val="24"/>
        </w:rPr>
        <w:t xml:space="preserve"> they are absent.  </w:t>
      </w:r>
      <w:r w:rsidR="00035F99" w:rsidRPr="000D48B7">
        <w:rPr>
          <w:rFonts w:ascii="Arial Narrow" w:eastAsia="Times New Roman" w:hAnsi="Arial Narrow" w:cs="Arial"/>
          <w:sz w:val="24"/>
          <w:szCs w:val="24"/>
        </w:rPr>
        <w:t>Additional time</w:t>
      </w:r>
      <w:r w:rsidRPr="000D48B7">
        <w:rPr>
          <w:rFonts w:ascii="Arial Narrow" w:eastAsia="Times New Roman" w:hAnsi="Arial Narrow" w:cs="Arial"/>
          <w:sz w:val="24"/>
          <w:szCs w:val="24"/>
        </w:rPr>
        <w:t xml:space="preserve"> will not be granted for reading assignments given in advance, or </w:t>
      </w:r>
      <w:r w:rsidR="00035F99" w:rsidRPr="000D48B7">
        <w:rPr>
          <w:rFonts w:ascii="Arial Narrow" w:eastAsia="Times New Roman" w:hAnsi="Arial Narrow" w:cs="Arial"/>
          <w:sz w:val="24"/>
          <w:szCs w:val="24"/>
        </w:rPr>
        <w:t>any long</w:t>
      </w:r>
      <w:r w:rsidRPr="000D48B7">
        <w:rPr>
          <w:rFonts w:ascii="Arial Narrow" w:eastAsia="Times New Roman" w:hAnsi="Arial Narrow" w:cs="Arial"/>
          <w:sz w:val="24"/>
          <w:szCs w:val="24"/>
        </w:rPr>
        <w:t xml:space="preserve">-term assignments. The students are expected to be here for the day </w:t>
      </w:r>
      <w:r w:rsidR="00035F99" w:rsidRPr="000D48B7">
        <w:rPr>
          <w:rFonts w:ascii="Arial Narrow" w:eastAsia="Times New Roman" w:hAnsi="Arial Narrow" w:cs="Arial"/>
          <w:sz w:val="24"/>
          <w:szCs w:val="24"/>
        </w:rPr>
        <w:t>the test</w:t>
      </w:r>
      <w:r w:rsidRPr="000D48B7">
        <w:rPr>
          <w:rFonts w:ascii="Arial Narrow" w:eastAsia="Times New Roman" w:hAnsi="Arial Narrow" w:cs="Arial"/>
          <w:sz w:val="24"/>
          <w:szCs w:val="24"/>
        </w:rPr>
        <w:t xml:space="preserve"> is scheduled. However, if the student knows she/he will be absent, </w:t>
      </w:r>
      <w:r w:rsidR="00035F99" w:rsidRPr="000D48B7">
        <w:rPr>
          <w:rFonts w:ascii="Arial Narrow" w:eastAsia="Times New Roman" w:hAnsi="Arial Narrow" w:cs="Arial"/>
          <w:sz w:val="24"/>
          <w:szCs w:val="24"/>
        </w:rPr>
        <w:t>make arrangements</w:t>
      </w:r>
      <w:r w:rsidRPr="000D48B7">
        <w:rPr>
          <w:rFonts w:ascii="Arial Narrow" w:eastAsia="Times New Roman" w:hAnsi="Arial Narrow" w:cs="Arial"/>
          <w:sz w:val="24"/>
          <w:szCs w:val="24"/>
        </w:rPr>
        <w:t xml:space="preserve"> to take the test early, otherwise, tests will be taken </w:t>
      </w:r>
      <w:r w:rsidR="00035F99" w:rsidRPr="000D48B7">
        <w:rPr>
          <w:rFonts w:ascii="Arial Narrow" w:eastAsia="Times New Roman" w:hAnsi="Arial Narrow" w:cs="Arial"/>
          <w:sz w:val="24"/>
          <w:szCs w:val="24"/>
        </w:rPr>
        <w:t>upon return</w:t>
      </w:r>
      <w:r w:rsidRPr="000D48B7">
        <w:rPr>
          <w:rFonts w:ascii="Arial Narrow" w:eastAsia="Times New Roman" w:hAnsi="Arial Narrow" w:cs="Arial"/>
          <w:sz w:val="24"/>
          <w:szCs w:val="24"/>
        </w:rPr>
        <w:t xml:space="preserve">. Long-term absences will be handled individually by the instructor </w:t>
      </w:r>
      <w:r w:rsidR="00035F99" w:rsidRPr="000D48B7">
        <w:rPr>
          <w:rFonts w:ascii="Arial Narrow" w:eastAsia="Times New Roman" w:hAnsi="Arial Narrow" w:cs="Arial"/>
          <w:sz w:val="24"/>
          <w:szCs w:val="24"/>
        </w:rPr>
        <w:t>and the</w:t>
      </w:r>
      <w:r w:rsidRPr="000D48B7">
        <w:rPr>
          <w:rFonts w:ascii="Arial Narrow" w:eastAsia="Times New Roman" w:hAnsi="Arial Narrow" w:cs="Arial"/>
          <w:sz w:val="24"/>
          <w:szCs w:val="24"/>
        </w:rPr>
        <w:t xml:space="preserve"> student involved.  If </w:t>
      </w:r>
      <w:r w:rsidR="00035F99" w:rsidRPr="000D48B7">
        <w:rPr>
          <w:rFonts w:ascii="Arial Narrow" w:eastAsia="Times New Roman" w:hAnsi="Arial Narrow" w:cs="Arial"/>
          <w:sz w:val="24"/>
          <w:szCs w:val="24"/>
        </w:rPr>
        <w:t>the student</w:t>
      </w:r>
      <w:r w:rsidRPr="000D48B7">
        <w:rPr>
          <w:rFonts w:ascii="Arial Narrow" w:eastAsia="Times New Roman" w:hAnsi="Arial Narrow" w:cs="Arial"/>
          <w:sz w:val="24"/>
          <w:szCs w:val="24"/>
        </w:rPr>
        <w:t xml:space="preserve"> is absent the day that a long-term assignment is due; the </w:t>
      </w:r>
      <w:r w:rsidR="00035F99" w:rsidRPr="000D48B7">
        <w:rPr>
          <w:rFonts w:ascii="Arial Narrow" w:eastAsia="Times New Roman" w:hAnsi="Arial Narrow" w:cs="Arial"/>
          <w:sz w:val="24"/>
          <w:szCs w:val="24"/>
        </w:rPr>
        <w:t>expectation is</w:t>
      </w:r>
      <w:r w:rsidRPr="000D48B7">
        <w:rPr>
          <w:rFonts w:ascii="Arial Narrow" w:eastAsia="Times New Roman" w:hAnsi="Arial Narrow" w:cs="Arial"/>
          <w:sz w:val="24"/>
          <w:szCs w:val="24"/>
        </w:rPr>
        <w:t xml:space="preserve"> that the assignment is turned in regardless if the student is </w:t>
      </w:r>
      <w:r w:rsidR="00035F99" w:rsidRPr="000D48B7">
        <w:rPr>
          <w:rFonts w:ascii="Arial Narrow" w:eastAsia="Times New Roman" w:hAnsi="Arial Narrow" w:cs="Arial"/>
          <w:sz w:val="24"/>
          <w:szCs w:val="24"/>
        </w:rPr>
        <w:t>not there</w:t>
      </w:r>
      <w:r w:rsidRPr="000D48B7">
        <w:rPr>
          <w:rFonts w:ascii="Arial Narrow" w:eastAsia="Times New Roman" w:hAnsi="Arial Narrow" w:cs="Arial"/>
          <w:sz w:val="24"/>
          <w:szCs w:val="24"/>
        </w:rPr>
        <w:t>.</w:t>
      </w:r>
    </w:p>
    <w:p w:rsidR="00006B06" w:rsidRPr="000D48B7" w:rsidRDefault="00472BDF" w:rsidP="00006B06">
      <w:pPr>
        <w:pStyle w:val="NormalWeb"/>
        <w:shd w:val="clear" w:color="auto" w:fill="FFFFFF"/>
        <w:spacing w:before="0" w:beforeAutospacing="0"/>
        <w:rPr>
          <w:rFonts w:ascii="Arial Narrow" w:hAnsi="Arial Narrow" w:cs="Arial"/>
        </w:rPr>
      </w:pPr>
      <w:r w:rsidRPr="000D48B7">
        <w:rPr>
          <w:rFonts w:ascii="Arial Narrow" w:hAnsi="Arial Narrow" w:cs="Arial"/>
          <w:b/>
          <w:bCs/>
        </w:rPr>
        <w:t> </w:t>
      </w:r>
      <w:r w:rsidR="00006B06" w:rsidRPr="000D48B7">
        <w:rPr>
          <w:rStyle w:val="Strong"/>
          <w:rFonts w:ascii="Arial Narrow" w:hAnsi="Arial Narrow" w:cs="Arial"/>
        </w:rPr>
        <w:t>Course Material</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b/>
          <w:u w:val="single"/>
        </w:rPr>
        <w:t>Required Text</w:t>
      </w:r>
      <w:r w:rsidRPr="000D48B7">
        <w:rPr>
          <w:rStyle w:val="apple-converted-space"/>
          <w:rFonts w:ascii="Arial Narrow" w:hAnsi="Arial Narrow" w:cs="Arial"/>
        </w:rPr>
        <w:t> </w:t>
      </w:r>
      <w:r w:rsidRPr="000D48B7">
        <w:rPr>
          <w:rFonts w:ascii="Arial Narrow" w:hAnsi="Arial Narrow" w:cs="Arial"/>
        </w:rPr>
        <w:t>(purchase)</w:t>
      </w:r>
      <w:r w:rsidRPr="000D48B7">
        <w:rPr>
          <w:rFonts w:ascii="Arial Narrow" w:hAnsi="Arial Narrow" w:cs="Arial"/>
          <w:u w:val="single"/>
        </w:rPr>
        <w:t> </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rPr>
        <w:t>Strayer, Robert W. </w:t>
      </w:r>
      <w:r w:rsidRPr="000D48B7">
        <w:rPr>
          <w:rStyle w:val="Emphasis"/>
          <w:rFonts w:ascii="Arial Narrow" w:hAnsi="Arial Narrow" w:cs="Arial"/>
        </w:rPr>
        <w:t>Ways of the World: A Global History with Sources.</w:t>
      </w:r>
      <w:r w:rsidRPr="000D48B7">
        <w:rPr>
          <w:rStyle w:val="apple-converted-space"/>
          <w:rFonts w:ascii="Arial Narrow" w:hAnsi="Arial Narrow" w:cs="Arial"/>
        </w:rPr>
        <w:t> </w:t>
      </w:r>
      <w:r w:rsidRPr="000D48B7">
        <w:rPr>
          <w:rFonts w:ascii="Arial Narrow" w:hAnsi="Arial Narrow" w:cs="Arial"/>
        </w:rPr>
        <w:t>Bo</w:t>
      </w:r>
      <w:r w:rsidR="006A7295" w:rsidRPr="000D48B7">
        <w:rPr>
          <w:rFonts w:ascii="Arial Narrow" w:hAnsi="Arial Narrow" w:cs="Arial"/>
        </w:rPr>
        <w:t>ston: Bedford/St. Martin’s. 2014</w:t>
      </w:r>
    </w:p>
    <w:p w:rsidR="00006B06" w:rsidRPr="000D48B7" w:rsidRDefault="006A7295" w:rsidP="0087093D">
      <w:pPr>
        <w:pStyle w:val="NormalWeb"/>
        <w:shd w:val="clear" w:color="auto" w:fill="FFFFFF"/>
        <w:spacing w:before="0" w:beforeAutospacing="0"/>
        <w:rPr>
          <w:rFonts w:ascii="Arial Narrow" w:hAnsi="Arial Narrow" w:cs="Arial"/>
        </w:rPr>
      </w:pPr>
      <w:r w:rsidRPr="000D48B7">
        <w:rPr>
          <w:rFonts w:ascii="Arial Narrow" w:hAnsi="Arial Narrow" w:cs="Arial"/>
        </w:rPr>
        <w:t>ISBN 978-0-312-58350-7 (Student Edition)</w:t>
      </w:r>
      <w:r w:rsidR="0087093D" w:rsidRPr="000D48B7">
        <w:rPr>
          <w:rFonts w:ascii="Arial Narrow" w:hAnsi="Arial Narrow" w:cs="Arial"/>
        </w:rPr>
        <w:t xml:space="preserve"> this</w:t>
      </w:r>
      <w:r w:rsidR="00006B06" w:rsidRPr="000D48B7">
        <w:rPr>
          <w:rFonts w:ascii="Arial Narrow" w:hAnsi="Arial Narrow" w:cs="Arial"/>
        </w:rPr>
        <w:t xml:space="preserve"> text contains the text as well</w:t>
      </w:r>
      <w:r w:rsidR="0087093D" w:rsidRPr="000D48B7">
        <w:rPr>
          <w:rFonts w:ascii="Arial Narrow" w:hAnsi="Arial Narrow" w:cs="Arial"/>
        </w:rPr>
        <w:t xml:space="preserve"> </w:t>
      </w:r>
      <w:r w:rsidR="00006B06" w:rsidRPr="000D48B7">
        <w:rPr>
          <w:rFonts w:ascii="Arial Narrow" w:hAnsi="Arial Narrow" w:cs="Arial"/>
        </w:rPr>
        <w:t>as the primary source documents required for the course.</w:t>
      </w:r>
    </w:p>
    <w:p w:rsidR="00006B06" w:rsidRPr="000D48B7" w:rsidRDefault="0087093D" w:rsidP="0087093D">
      <w:pPr>
        <w:pStyle w:val="NormalWeb"/>
        <w:shd w:val="clear" w:color="auto" w:fill="FFFFFF"/>
        <w:spacing w:before="0" w:beforeAutospacing="0"/>
        <w:rPr>
          <w:rFonts w:ascii="Arial Narrow" w:hAnsi="Arial Narrow" w:cs="Arial"/>
        </w:rPr>
      </w:pPr>
      <w:r w:rsidRPr="000D48B7">
        <w:rPr>
          <w:rFonts w:ascii="Arial Narrow" w:hAnsi="Arial Narrow" w:cs="Arial"/>
        </w:rPr>
        <w:t> </w:t>
      </w:r>
      <w:r w:rsidR="00006B06" w:rsidRPr="000D48B7">
        <w:rPr>
          <w:rStyle w:val="Strong"/>
          <w:rFonts w:ascii="Arial Narrow" w:hAnsi="Arial Narrow" w:cs="Arial"/>
          <w:u w:val="single"/>
        </w:rPr>
        <w:t>Supplemental</w:t>
      </w:r>
      <w:r w:rsidRPr="000D48B7">
        <w:rPr>
          <w:rStyle w:val="Strong"/>
          <w:rFonts w:ascii="Arial Narrow" w:hAnsi="Arial Narrow" w:cs="Arial"/>
          <w:u w:val="single"/>
        </w:rPr>
        <w:t xml:space="preserve"> </w:t>
      </w:r>
      <w:r w:rsidR="00006B06" w:rsidRPr="000D48B7">
        <w:rPr>
          <w:rStyle w:val="Strong"/>
          <w:rFonts w:ascii="Arial Narrow" w:hAnsi="Arial Narrow" w:cs="Arial"/>
          <w:u w:val="single"/>
        </w:rPr>
        <w:t>Online, Required Resources</w:t>
      </w:r>
    </w:p>
    <w:p w:rsidR="0087093D" w:rsidRPr="000D48B7" w:rsidRDefault="00006B06" w:rsidP="0087093D">
      <w:pPr>
        <w:pStyle w:val="NormalWeb"/>
        <w:shd w:val="clear" w:color="auto" w:fill="FFFFFF"/>
        <w:spacing w:before="0" w:beforeAutospacing="0"/>
        <w:ind w:left="720" w:hanging="720"/>
        <w:rPr>
          <w:rFonts w:ascii="Arial Narrow" w:hAnsi="Arial Narrow" w:cs="Arial"/>
        </w:rPr>
      </w:pPr>
      <w:r w:rsidRPr="000D48B7">
        <w:rPr>
          <w:rFonts w:ascii="Arial Narrow" w:hAnsi="Arial Narrow" w:cs="Arial"/>
        </w:rPr>
        <w:t>Companion Site (</w:t>
      </w:r>
      <w:hyperlink r:id="rId8" w:history="1">
        <w:r w:rsidRPr="000D48B7">
          <w:rPr>
            <w:rStyle w:val="Hyperlink"/>
            <w:rFonts w:ascii="Arial Narrow" w:hAnsi="Arial Narrow" w:cs="Arial"/>
            <w:color w:val="auto"/>
          </w:rPr>
          <w:t>http://bcs.bedfordstmartins.com/strayerdocutext1e/</w:t>
        </w:r>
      </w:hyperlink>
      <w:r w:rsidR="0087093D" w:rsidRPr="000D48B7">
        <w:rPr>
          <w:rFonts w:ascii="Arial Narrow" w:hAnsi="Arial Narrow" w:cs="Arial"/>
        </w:rPr>
        <w:t>) </w:t>
      </w:r>
    </w:p>
    <w:p w:rsidR="0087093D" w:rsidRPr="000D48B7" w:rsidRDefault="00006B06" w:rsidP="0087093D">
      <w:pPr>
        <w:pStyle w:val="NormalWeb"/>
        <w:shd w:val="clear" w:color="auto" w:fill="FFFFFF"/>
        <w:spacing w:before="0" w:beforeAutospacing="0"/>
        <w:rPr>
          <w:rFonts w:ascii="Arial Narrow" w:hAnsi="Arial Narrow" w:cs="Arial"/>
        </w:rPr>
      </w:pPr>
      <w:r w:rsidRPr="000D48B7">
        <w:rPr>
          <w:rFonts w:ascii="Arial Narrow" w:hAnsi="Arial Narrow" w:cs="Arial"/>
        </w:rPr>
        <w:t>Contains</w:t>
      </w:r>
      <w:r w:rsidR="0087093D" w:rsidRPr="000D48B7">
        <w:rPr>
          <w:rFonts w:ascii="Arial Narrow" w:hAnsi="Arial Narrow" w:cs="Arial"/>
        </w:rPr>
        <w:t xml:space="preserve"> </w:t>
      </w:r>
      <w:r w:rsidRPr="000D48B7">
        <w:rPr>
          <w:rFonts w:ascii="Arial Narrow" w:hAnsi="Arial Narrow" w:cs="Arial"/>
        </w:rPr>
        <w:t>online study guide, Chapter Quizzes, Essay Quizzes and Internet Activities, as</w:t>
      </w:r>
      <w:r w:rsidR="00DA631A" w:rsidRPr="000D48B7">
        <w:rPr>
          <w:rFonts w:ascii="Arial Narrow" w:hAnsi="Arial Narrow" w:cs="Arial"/>
        </w:rPr>
        <w:t xml:space="preserve"> </w:t>
      </w:r>
      <w:r w:rsidRPr="000D48B7">
        <w:rPr>
          <w:rFonts w:ascii="Arial Narrow" w:hAnsi="Arial Narrow" w:cs="Arial"/>
        </w:rPr>
        <w:t>well as research and writing help.</w:t>
      </w:r>
      <w:r w:rsidRPr="000D48B7">
        <w:rPr>
          <w:rStyle w:val="apple-converted-space"/>
          <w:rFonts w:ascii="Arial Narrow" w:hAnsi="Arial Narrow" w:cs="Arial"/>
        </w:rPr>
        <w:t> </w:t>
      </w:r>
      <w:r w:rsidRPr="000D48B7">
        <w:rPr>
          <w:rFonts w:ascii="Arial Narrow" w:hAnsi="Arial Narrow" w:cs="Arial"/>
        </w:rPr>
        <w:t>Some activities may need to be completed and emailed to the instructor. </w:t>
      </w:r>
    </w:p>
    <w:p w:rsidR="009962DE" w:rsidRPr="000D48B7" w:rsidRDefault="00006B06" w:rsidP="0087093D">
      <w:pPr>
        <w:pStyle w:val="NormalWeb"/>
        <w:shd w:val="clear" w:color="auto" w:fill="FFFFFF"/>
        <w:spacing w:before="0" w:beforeAutospacing="0"/>
        <w:rPr>
          <w:rFonts w:ascii="Arial Narrow" w:hAnsi="Arial Narrow" w:cs="Arial"/>
        </w:rPr>
      </w:pPr>
      <w:r w:rsidRPr="000D48B7">
        <w:rPr>
          <w:rFonts w:ascii="Arial Narrow" w:hAnsi="Arial Narrow" w:cs="Arial"/>
        </w:rPr>
        <w:lastRenderedPageBreak/>
        <w:t>As part of this class, every</w:t>
      </w:r>
      <w:r w:rsidR="00DA631A" w:rsidRPr="000D48B7">
        <w:rPr>
          <w:rFonts w:ascii="Arial Narrow" w:hAnsi="Arial Narrow" w:cs="Arial"/>
        </w:rPr>
        <w:t xml:space="preserve"> </w:t>
      </w:r>
      <w:r w:rsidRPr="000D48B7">
        <w:rPr>
          <w:rFonts w:ascii="Arial Narrow" w:hAnsi="Arial Narrow" w:cs="Arial"/>
        </w:rPr>
        <w:t>student</w:t>
      </w:r>
      <w:r w:rsidR="006A7295" w:rsidRPr="000D48B7">
        <w:rPr>
          <w:rFonts w:ascii="Arial Narrow" w:hAnsi="Arial Narrow" w:cs="Arial"/>
        </w:rPr>
        <w:t xml:space="preserve"> will be required to access my W</w:t>
      </w:r>
      <w:r w:rsidRPr="000D48B7">
        <w:rPr>
          <w:rFonts w:ascii="Arial Narrow" w:hAnsi="Arial Narrow" w:cs="Arial"/>
        </w:rPr>
        <w:t>e</w:t>
      </w:r>
      <w:r w:rsidR="00DA631A" w:rsidRPr="000D48B7">
        <w:rPr>
          <w:rFonts w:ascii="Arial Narrow" w:hAnsi="Arial Narrow" w:cs="Arial"/>
        </w:rPr>
        <w:t>e</w:t>
      </w:r>
      <w:r w:rsidRPr="000D48B7">
        <w:rPr>
          <w:rFonts w:ascii="Arial Narrow" w:hAnsi="Arial Narrow" w:cs="Arial"/>
        </w:rPr>
        <w:t>b</w:t>
      </w:r>
      <w:r w:rsidR="006A7295" w:rsidRPr="000D48B7">
        <w:rPr>
          <w:rFonts w:ascii="Arial Narrow" w:hAnsi="Arial Narrow" w:cs="Arial"/>
        </w:rPr>
        <w:t>l</w:t>
      </w:r>
      <w:r w:rsidR="00DA631A" w:rsidRPr="000D48B7">
        <w:rPr>
          <w:rFonts w:ascii="Arial Narrow" w:hAnsi="Arial Narrow" w:cs="Arial"/>
        </w:rPr>
        <w:t>y</w:t>
      </w:r>
      <w:r w:rsidRPr="000D48B7">
        <w:rPr>
          <w:rFonts w:ascii="Arial Narrow" w:hAnsi="Arial Narrow" w:cs="Arial"/>
        </w:rPr>
        <w:t xml:space="preserve"> </w:t>
      </w:r>
      <w:r w:rsidR="004D50EE" w:rsidRPr="000D48B7">
        <w:rPr>
          <w:rFonts w:ascii="Arial Narrow" w:hAnsi="Arial Narrow" w:cs="Arial"/>
        </w:rPr>
        <w:t>web</w:t>
      </w:r>
      <w:r w:rsidRPr="000D48B7">
        <w:rPr>
          <w:rFonts w:ascii="Arial Narrow" w:hAnsi="Arial Narrow" w:cs="Arial"/>
        </w:rPr>
        <w:t>page</w:t>
      </w:r>
      <w:r w:rsidR="006A7295" w:rsidRPr="000D48B7">
        <w:rPr>
          <w:rFonts w:ascii="Arial Narrow" w:hAnsi="Arial Narrow" w:cs="Arial"/>
        </w:rPr>
        <w:t xml:space="preserve"> </w:t>
      </w:r>
      <w:hyperlink r:id="rId9" w:history="1">
        <w:r w:rsidR="006A7295" w:rsidRPr="000D48B7">
          <w:rPr>
            <w:rStyle w:val="Hyperlink"/>
            <w:rFonts w:ascii="Arial Narrow" w:hAnsi="Arial Narrow" w:cs="Arial"/>
            <w:color w:val="auto"/>
          </w:rPr>
          <w:t>http://mrbeland.weebly.com/</w:t>
        </w:r>
      </w:hyperlink>
      <w:r w:rsidR="006A7295" w:rsidRPr="000D48B7">
        <w:rPr>
          <w:rFonts w:ascii="Arial Narrow" w:hAnsi="Arial Narrow" w:cs="Arial"/>
        </w:rPr>
        <w:t xml:space="preserve"> </w:t>
      </w:r>
      <w:r w:rsidR="004D50EE" w:rsidRPr="000D48B7">
        <w:rPr>
          <w:rFonts w:ascii="Arial Narrow" w:hAnsi="Arial Narrow" w:cs="Arial"/>
        </w:rPr>
        <w:t xml:space="preserve"> and obtain the supplemental readings for </w:t>
      </w:r>
      <w:r w:rsidR="009962DE" w:rsidRPr="000D48B7">
        <w:rPr>
          <w:rFonts w:ascii="Arial Narrow" w:hAnsi="Arial Narrow" w:cs="Arial"/>
        </w:rPr>
        <w:t>the appropriate section of</w:t>
      </w:r>
      <w:r w:rsidR="0087093D" w:rsidRPr="000D48B7">
        <w:rPr>
          <w:rFonts w:ascii="Arial Narrow" w:hAnsi="Arial Narrow" w:cs="Arial"/>
        </w:rPr>
        <w:t xml:space="preserve"> </w:t>
      </w:r>
      <w:r w:rsidR="004D50EE" w:rsidRPr="000D48B7">
        <w:rPr>
          <w:rFonts w:ascii="Arial Narrow" w:hAnsi="Arial Narrow" w:cs="Arial"/>
        </w:rPr>
        <w:t>this course (AP World)</w:t>
      </w:r>
      <w:r w:rsidRPr="000D48B7">
        <w:rPr>
          <w:rFonts w:ascii="Arial Narrow" w:hAnsi="Arial Narrow" w:cs="Arial"/>
        </w:rPr>
        <w:t>. </w:t>
      </w:r>
      <w:r w:rsidR="009962DE" w:rsidRPr="000D48B7">
        <w:rPr>
          <w:rFonts w:ascii="Arial Narrow" w:hAnsi="Arial Narrow" w:cs="Arial"/>
        </w:rPr>
        <w:t>Also, attached to my website are links to Khan Academy and YouTube “Crash Course Video”</w:t>
      </w:r>
      <w:r w:rsidR="00DB5815" w:rsidRPr="000D48B7">
        <w:rPr>
          <w:rFonts w:ascii="Arial Narrow" w:hAnsi="Arial Narrow" w:cs="Arial"/>
        </w:rPr>
        <w:t xml:space="preserve"> These </w:t>
      </w:r>
      <w:r w:rsidR="009962DE" w:rsidRPr="000D48B7">
        <w:rPr>
          <w:rFonts w:ascii="Arial Narrow" w:hAnsi="Arial Narrow" w:cs="Arial"/>
        </w:rPr>
        <w:t>videos provide excellent starting points for most discussions in class.</w:t>
      </w:r>
      <w:r w:rsidR="00DB5815" w:rsidRPr="000D48B7">
        <w:rPr>
          <w:rFonts w:ascii="Arial Narrow" w:hAnsi="Arial Narrow" w:cs="Arial"/>
        </w:rPr>
        <w:t xml:space="preserve"> Finally, all lecture</w:t>
      </w:r>
      <w:r w:rsidR="00904FA6" w:rsidRPr="000D48B7">
        <w:rPr>
          <w:rFonts w:ascii="Arial Narrow" w:hAnsi="Arial Narrow" w:cs="Arial"/>
        </w:rPr>
        <w:t xml:space="preserve"> related</w:t>
      </w:r>
      <w:r w:rsidR="00DB5815" w:rsidRPr="000D48B7">
        <w:rPr>
          <w:rFonts w:ascii="Arial Narrow" w:hAnsi="Arial Narrow" w:cs="Arial"/>
        </w:rPr>
        <w:t xml:space="preserve"> PowerPoints</w:t>
      </w:r>
      <w:r w:rsidR="00904FA6" w:rsidRPr="000D48B7">
        <w:rPr>
          <w:rFonts w:ascii="Arial Narrow" w:hAnsi="Arial Narrow" w:cs="Arial"/>
        </w:rPr>
        <w:t xml:space="preserve"> and PPT’s on how to write DBQ’s etc</w:t>
      </w:r>
      <w:r w:rsidR="00DB5815" w:rsidRPr="000D48B7">
        <w:rPr>
          <w:rFonts w:ascii="Arial Narrow" w:hAnsi="Arial Narrow" w:cs="Arial"/>
        </w:rPr>
        <w:t xml:space="preserve"> are also available on, my website and may be downloaded. The website is up dated on a regular basis, if an article or link is broken or unavailable, please contact me and I will make the information available to you.</w:t>
      </w:r>
    </w:p>
    <w:p w:rsidR="00A633E4" w:rsidRPr="000D48B7" w:rsidRDefault="00A633E4" w:rsidP="0087093D">
      <w:pPr>
        <w:pStyle w:val="NormalWeb"/>
        <w:shd w:val="clear" w:color="auto" w:fill="FFFFFF"/>
        <w:spacing w:before="0" w:beforeAutospacing="0"/>
        <w:rPr>
          <w:rFonts w:ascii="Arial Narrow" w:hAnsi="Arial Narrow" w:cs="Arial"/>
          <w:u w:val="single"/>
        </w:rPr>
      </w:pPr>
    </w:p>
    <w:p w:rsidR="00006B06" w:rsidRPr="000D48B7" w:rsidRDefault="00A633E4" w:rsidP="0087093D">
      <w:pPr>
        <w:pStyle w:val="NormalWeb"/>
        <w:shd w:val="clear" w:color="auto" w:fill="FFFFFF"/>
        <w:spacing w:before="0" w:beforeAutospacing="0"/>
        <w:rPr>
          <w:rFonts w:ascii="Arial Narrow" w:hAnsi="Arial Narrow" w:cs="Arial"/>
          <w:b/>
        </w:rPr>
      </w:pPr>
      <w:r w:rsidRPr="000D48B7">
        <w:rPr>
          <w:rFonts w:ascii="Arial Narrow" w:hAnsi="Arial Narrow" w:cs="Arial"/>
          <w:b/>
          <w:u w:val="single"/>
        </w:rPr>
        <w:t>Supplemental Readings May Include the F</w:t>
      </w:r>
      <w:r w:rsidR="00006B06" w:rsidRPr="000D48B7">
        <w:rPr>
          <w:rFonts w:ascii="Arial Narrow" w:hAnsi="Arial Narrow" w:cs="Arial"/>
          <w:b/>
          <w:u w:val="single"/>
        </w:rPr>
        <w:t>ollowing:</w:t>
      </w:r>
    </w:p>
    <w:p w:rsidR="0087093D"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rPr>
        <w:t>Andrea, Alfred J., and James H. Overfield.</w:t>
      </w:r>
      <w:r w:rsidRPr="000D48B7">
        <w:rPr>
          <w:rStyle w:val="apple-converted-space"/>
          <w:rFonts w:ascii="Arial Narrow" w:hAnsi="Arial Narrow" w:cs="Arial"/>
        </w:rPr>
        <w:t> </w:t>
      </w:r>
      <w:r w:rsidRPr="000D48B7">
        <w:rPr>
          <w:rStyle w:val="Emphasis"/>
          <w:rFonts w:ascii="Arial Narrow" w:hAnsi="Arial Narrow" w:cs="Arial"/>
        </w:rPr>
        <w:t>The Human</w:t>
      </w:r>
      <w:r w:rsidR="0087093D" w:rsidRPr="000D48B7">
        <w:rPr>
          <w:rStyle w:val="Emphasis"/>
          <w:rFonts w:ascii="Arial Narrow" w:hAnsi="Arial Narrow" w:cs="Arial"/>
        </w:rPr>
        <w:t xml:space="preserve"> </w:t>
      </w:r>
      <w:r w:rsidRPr="000D48B7">
        <w:rPr>
          <w:rStyle w:val="Emphasis"/>
          <w:rFonts w:ascii="Arial Narrow" w:hAnsi="Arial Narrow" w:cs="Arial"/>
        </w:rPr>
        <w:t>Record: Sources of Global</w:t>
      </w:r>
      <w:r w:rsidRPr="000D48B7">
        <w:rPr>
          <w:rStyle w:val="apple-converted-space"/>
          <w:rFonts w:ascii="Arial Narrow" w:hAnsi="Arial Narrow" w:cs="Arial"/>
          <w:i/>
          <w:iCs/>
        </w:rPr>
        <w:t> </w:t>
      </w:r>
      <w:r w:rsidRPr="000D48B7">
        <w:rPr>
          <w:rStyle w:val="Emphasis"/>
          <w:rFonts w:ascii="Arial Narrow" w:hAnsi="Arial Narrow" w:cs="Arial"/>
        </w:rPr>
        <w:t> </w:t>
      </w:r>
    </w:p>
    <w:p w:rsidR="0087093D" w:rsidRPr="000D48B7" w:rsidRDefault="00006B06" w:rsidP="00006B06">
      <w:pPr>
        <w:pStyle w:val="NormalWeb"/>
        <w:shd w:val="clear" w:color="auto" w:fill="FFFFFF"/>
        <w:spacing w:before="0" w:beforeAutospacing="0"/>
        <w:rPr>
          <w:rFonts w:ascii="Arial Narrow" w:hAnsi="Arial Narrow" w:cs="Arial"/>
        </w:rPr>
      </w:pPr>
      <w:r w:rsidRPr="000D48B7">
        <w:rPr>
          <w:rStyle w:val="Emphasis"/>
          <w:rFonts w:ascii="Arial Narrow" w:hAnsi="Arial Narrow" w:cs="Arial"/>
        </w:rPr>
        <w:t>History Volume I: To 1700</w:t>
      </w:r>
      <w:r w:rsidRPr="000D48B7">
        <w:rPr>
          <w:rFonts w:ascii="Arial Narrow" w:hAnsi="Arial Narrow" w:cs="Arial"/>
        </w:rPr>
        <w:t>. Boston: Houghton Mifflin,2008. Primary-source</w:t>
      </w:r>
      <w:r w:rsidRPr="000D48B7">
        <w:rPr>
          <w:rStyle w:val="apple-converted-space"/>
          <w:rFonts w:ascii="Arial Narrow" w:hAnsi="Arial Narrow" w:cs="Arial"/>
        </w:rPr>
        <w:t> </w:t>
      </w:r>
      <w:r w:rsidRPr="000D48B7">
        <w:rPr>
          <w:rFonts w:ascii="Arial Narrow" w:hAnsi="Arial Narrow" w:cs="Arial"/>
        </w:rPr>
        <w:t>reader.</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rPr>
        <w:t>Andrea, Alfred J., and James H. Overfield.</w:t>
      </w:r>
      <w:r w:rsidRPr="000D48B7">
        <w:rPr>
          <w:rStyle w:val="apple-converted-space"/>
          <w:rFonts w:ascii="Arial Narrow" w:hAnsi="Arial Narrow" w:cs="Arial"/>
        </w:rPr>
        <w:t> </w:t>
      </w:r>
      <w:r w:rsidRPr="000D48B7">
        <w:rPr>
          <w:rStyle w:val="Emphasis"/>
          <w:rFonts w:ascii="Arial Narrow" w:hAnsi="Arial Narrow" w:cs="Arial"/>
        </w:rPr>
        <w:t>The Human</w:t>
      </w:r>
      <w:r w:rsidR="0087093D" w:rsidRPr="000D48B7">
        <w:rPr>
          <w:rStyle w:val="Emphasis"/>
          <w:rFonts w:ascii="Arial Narrow" w:hAnsi="Arial Narrow" w:cs="Arial"/>
        </w:rPr>
        <w:t xml:space="preserve"> </w:t>
      </w:r>
      <w:r w:rsidRPr="000D48B7">
        <w:rPr>
          <w:rStyle w:val="Emphasis"/>
          <w:rFonts w:ascii="Arial Narrow" w:hAnsi="Arial Narrow" w:cs="Arial"/>
        </w:rPr>
        <w:t>Record: Sources of Global</w:t>
      </w:r>
      <w:r w:rsidRPr="000D48B7">
        <w:rPr>
          <w:rStyle w:val="apple-converted-space"/>
          <w:rFonts w:ascii="Arial Narrow" w:hAnsi="Arial Narrow" w:cs="Arial"/>
          <w:i/>
          <w:iCs/>
        </w:rPr>
        <w:t> </w:t>
      </w:r>
      <w:r w:rsidRPr="000D48B7">
        <w:rPr>
          <w:rStyle w:val="Emphasis"/>
          <w:rFonts w:ascii="Arial Narrow" w:hAnsi="Arial Narrow" w:cs="Arial"/>
        </w:rPr>
        <w:t> </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Style w:val="Emphasis"/>
          <w:rFonts w:ascii="Arial Narrow" w:hAnsi="Arial Narrow" w:cs="Arial"/>
        </w:rPr>
        <w:t>History Volume 2: Since 1500.</w:t>
      </w:r>
      <w:r w:rsidRPr="000D48B7">
        <w:rPr>
          <w:rStyle w:val="apple-converted-space"/>
          <w:rFonts w:ascii="Arial Narrow" w:hAnsi="Arial Narrow" w:cs="Arial"/>
        </w:rPr>
        <w:t> </w:t>
      </w:r>
      <w:r w:rsidRPr="000D48B7">
        <w:rPr>
          <w:rFonts w:ascii="Arial Narrow" w:hAnsi="Arial Narrow" w:cs="Arial"/>
        </w:rPr>
        <w:t>Boston: Houghton Mifflin, 2008.Primary-source</w:t>
      </w:r>
      <w:r w:rsidRPr="000D48B7">
        <w:rPr>
          <w:rStyle w:val="apple-converted-space"/>
          <w:rFonts w:ascii="Arial Narrow" w:hAnsi="Arial Narrow" w:cs="Arial"/>
        </w:rPr>
        <w:t> </w:t>
      </w:r>
      <w:r w:rsidRPr="000D48B7">
        <w:rPr>
          <w:rFonts w:ascii="Arial Narrow" w:hAnsi="Arial Narrow" w:cs="Arial"/>
        </w:rPr>
        <w:t>reader.</w:t>
      </w:r>
    </w:p>
    <w:p w:rsidR="00006B06" w:rsidRPr="000D48B7" w:rsidRDefault="0087093D" w:rsidP="005100EF">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rPr>
        <w:t> </w:t>
      </w:r>
      <w:r w:rsidR="00006B06" w:rsidRPr="000D48B7">
        <w:rPr>
          <w:rFonts w:ascii="Arial Narrow" w:hAnsi="Arial Narrow" w:cs="Arial"/>
          <w:b/>
          <w:u w:val="single"/>
        </w:rPr>
        <w:t>Other Readings</w:t>
      </w:r>
    </w:p>
    <w:p w:rsidR="0087093D" w:rsidRPr="000D48B7" w:rsidRDefault="00006B06" w:rsidP="005100EF">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Throughout the year students will be required to read</w:t>
      </w:r>
      <w:r w:rsidR="0087093D" w:rsidRPr="000D48B7">
        <w:rPr>
          <w:rFonts w:ascii="Arial Narrow" w:hAnsi="Arial Narrow" w:cs="Arial"/>
        </w:rPr>
        <w:t xml:space="preserve"> </w:t>
      </w:r>
      <w:r w:rsidRPr="000D48B7">
        <w:rPr>
          <w:rFonts w:ascii="Arial Narrow" w:hAnsi="Arial Narrow" w:cs="Arial"/>
        </w:rPr>
        <w:t>supplemental outside texts and articles, in addition to the regular text and</w:t>
      </w:r>
      <w:r w:rsidR="0087093D" w:rsidRPr="000D48B7">
        <w:rPr>
          <w:rFonts w:ascii="Arial Narrow" w:hAnsi="Arial Narrow" w:cs="Arial"/>
        </w:rPr>
        <w:t xml:space="preserve"> </w:t>
      </w:r>
      <w:r w:rsidRPr="000D48B7">
        <w:rPr>
          <w:rFonts w:ascii="Arial Narrow" w:hAnsi="Arial Narrow" w:cs="Arial"/>
        </w:rPr>
        <w:t>documents. </w:t>
      </w:r>
      <w:r w:rsidRPr="000D48B7">
        <w:rPr>
          <w:rStyle w:val="apple-converted-space"/>
          <w:rFonts w:ascii="Arial Narrow" w:hAnsi="Arial Narrow" w:cs="Arial"/>
        </w:rPr>
        <w:t> </w:t>
      </w:r>
      <w:r w:rsidRPr="000D48B7">
        <w:rPr>
          <w:rFonts w:ascii="Arial Narrow" w:hAnsi="Arial Narrow" w:cs="Arial"/>
        </w:rPr>
        <w:t>Students will also be</w:t>
      </w:r>
      <w:r w:rsidR="0087093D" w:rsidRPr="000D48B7">
        <w:rPr>
          <w:rFonts w:ascii="Arial Narrow" w:hAnsi="Arial Narrow" w:cs="Arial"/>
        </w:rPr>
        <w:t xml:space="preserve"> </w:t>
      </w:r>
      <w:r w:rsidRPr="000D48B7">
        <w:rPr>
          <w:rFonts w:ascii="Arial Narrow" w:hAnsi="Arial Narrow" w:cs="Arial"/>
        </w:rPr>
        <w:t>required to access the website site that accompanies the primary text. </w:t>
      </w:r>
      <w:r w:rsidRPr="000D48B7">
        <w:rPr>
          <w:rStyle w:val="apple-converted-space"/>
          <w:rFonts w:ascii="Arial Narrow" w:hAnsi="Arial Narrow" w:cs="Arial"/>
        </w:rPr>
        <w:t> </w:t>
      </w:r>
      <w:r w:rsidRPr="000D48B7">
        <w:rPr>
          <w:rFonts w:ascii="Arial Narrow" w:hAnsi="Arial Narrow" w:cs="Arial"/>
        </w:rPr>
        <w:t>Due dates for all additional reading</w:t>
      </w:r>
      <w:r w:rsidR="0087093D" w:rsidRPr="000D48B7">
        <w:rPr>
          <w:rFonts w:ascii="Arial Narrow" w:hAnsi="Arial Narrow" w:cs="Arial"/>
        </w:rPr>
        <w:t xml:space="preserve"> </w:t>
      </w:r>
      <w:r w:rsidRPr="000D48B7">
        <w:rPr>
          <w:rFonts w:ascii="Arial Narrow" w:hAnsi="Arial Narrow" w:cs="Arial"/>
        </w:rPr>
        <w:t xml:space="preserve">swill be set in </w:t>
      </w:r>
      <w:r w:rsidR="0087093D" w:rsidRPr="000D48B7">
        <w:rPr>
          <w:rFonts w:ascii="Arial Narrow" w:hAnsi="Arial Narrow" w:cs="Arial"/>
        </w:rPr>
        <w:t>conjuncture with text outlines.</w:t>
      </w:r>
      <w:r w:rsidR="008B5E9A" w:rsidRPr="000D48B7">
        <w:rPr>
          <w:rFonts w:ascii="Arial Narrow" w:hAnsi="Arial Narrow" w:cs="Arial"/>
        </w:rPr>
        <w:t xml:space="preserve"> All readings associated with this course can be found on mrbeland.weebly.com </w:t>
      </w:r>
    </w:p>
    <w:p w:rsidR="00DA631A" w:rsidRPr="000D48B7" w:rsidRDefault="00DA631A" w:rsidP="00006B06">
      <w:pPr>
        <w:pStyle w:val="NormalWeb"/>
        <w:shd w:val="clear" w:color="auto" w:fill="FFFFFF"/>
        <w:spacing w:before="0" w:beforeAutospacing="0"/>
        <w:rPr>
          <w:rStyle w:val="Strong"/>
          <w:rFonts w:ascii="Arial Narrow" w:hAnsi="Arial Narrow" w:cs="Arial"/>
        </w:rPr>
      </w:pPr>
    </w:p>
    <w:p w:rsidR="00006B06" w:rsidRPr="000D48B7" w:rsidRDefault="00006B06" w:rsidP="00006B06">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Course Expectations</w:t>
      </w:r>
    </w:p>
    <w:p w:rsidR="00006B06" w:rsidRPr="000D48B7" w:rsidRDefault="00006B06" w:rsidP="00DA631A">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u w:val="single"/>
        </w:rPr>
        <w:t>Reading Assignments</w:t>
      </w:r>
    </w:p>
    <w:p w:rsidR="0087093D" w:rsidRPr="000D48B7" w:rsidRDefault="00006B06" w:rsidP="00DA631A">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You will be assigned reading on a daily basis. </w:t>
      </w:r>
      <w:r w:rsidRPr="000D48B7">
        <w:rPr>
          <w:rStyle w:val="apple-converted-space"/>
          <w:rFonts w:ascii="Arial Narrow" w:hAnsi="Arial Narrow" w:cs="Arial"/>
        </w:rPr>
        <w:t> </w:t>
      </w:r>
      <w:r w:rsidRPr="000D48B7">
        <w:rPr>
          <w:rFonts w:ascii="Arial Narrow" w:hAnsi="Arial Narrow" w:cs="Arial"/>
        </w:rPr>
        <w:t>You are responsible for maintaining the</w:t>
      </w:r>
      <w:r w:rsidR="0038416B" w:rsidRPr="000D48B7">
        <w:rPr>
          <w:rFonts w:ascii="Arial Narrow" w:hAnsi="Arial Narrow" w:cs="Arial"/>
        </w:rPr>
        <w:t xml:space="preserve"> </w:t>
      </w:r>
      <w:r w:rsidRPr="000D48B7">
        <w:rPr>
          <w:rFonts w:ascii="Arial Narrow" w:hAnsi="Arial Narrow" w:cs="Arial"/>
        </w:rPr>
        <w:t>reading pace. All reading</w:t>
      </w:r>
      <w:r w:rsidR="0038416B" w:rsidRPr="000D48B7">
        <w:rPr>
          <w:rFonts w:ascii="Arial Narrow" w:hAnsi="Arial Narrow" w:cs="Arial"/>
        </w:rPr>
        <w:t xml:space="preserve"> </w:t>
      </w:r>
      <w:r w:rsidRPr="000D48B7">
        <w:rPr>
          <w:rFonts w:ascii="Arial Narrow" w:hAnsi="Arial Narrow" w:cs="Arial"/>
        </w:rPr>
        <w:t>assignments will be given in advance. In addition, you are expected to annotate and highlight all reading assignments. </w:t>
      </w:r>
      <w:r w:rsidRPr="000D48B7">
        <w:rPr>
          <w:rStyle w:val="apple-converted-space"/>
          <w:rFonts w:ascii="Arial Narrow" w:hAnsi="Arial Narrow" w:cs="Arial"/>
        </w:rPr>
        <w:t> </w:t>
      </w:r>
      <w:r w:rsidRPr="000D48B7">
        <w:rPr>
          <w:rFonts w:ascii="Arial Narrow" w:hAnsi="Arial Narrow" w:cs="Arial"/>
        </w:rPr>
        <w:t>Both online and in-class quizzes will be given to make sure that you have an acceptable</w:t>
      </w:r>
      <w:r w:rsidR="0038416B" w:rsidRPr="000D48B7">
        <w:rPr>
          <w:rFonts w:ascii="Arial Narrow" w:hAnsi="Arial Narrow" w:cs="Arial"/>
        </w:rPr>
        <w:t xml:space="preserve"> </w:t>
      </w:r>
      <w:r w:rsidRPr="000D48B7">
        <w:rPr>
          <w:rFonts w:ascii="Arial Narrow" w:hAnsi="Arial Narrow" w:cs="Arial"/>
        </w:rPr>
        <w:t>understanding of the reading. </w:t>
      </w:r>
      <w:r w:rsidRPr="000D48B7">
        <w:rPr>
          <w:rStyle w:val="apple-converted-space"/>
          <w:rFonts w:ascii="Arial Narrow" w:hAnsi="Arial Narrow" w:cs="Arial"/>
        </w:rPr>
        <w:t> </w:t>
      </w:r>
      <w:r w:rsidRPr="000D48B7">
        <w:rPr>
          <w:rFonts w:ascii="Arial Narrow" w:hAnsi="Arial Narrow" w:cs="Arial"/>
        </w:rPr>
        <w:t>You</w:t>
      </w:r>
      <w:r w:rsidR="0038416B" w:rsidRPr="000D48B7">
        <w:rPr>
          <w:rFonts w:ascii="Arial Narrow" w:hAnsi="Arial Narrow" w:cs="Arial"/>
        </w:rPr>
        <w:t xml:space="preserve"> </w:t>
      </w:r>
      <w:r w:rsidRPr="000D48B7">
        <w:rPr>
          <w:rFonts w:ascii="Arial Narrow" w:hAnsi="Arial Narrow" w:cs="Arial"/>
        </w:rPr>
        <w:t>are expected to spend approximately 1-2 hours outside of class in preparation</w:t>
      </w:r>
      <w:r w:rsidR="0038416B" w:rsidRPr="000D48B7">
        <w:rPr>
          <w:rFonts w:ascii="Arial Narrow" w:hAnsi="Arial Narrow" w:cs="Arial"/>
        </w:rPr>
        <w:t xml:space="preserve"> </w:t>
      </w:r>
      <w:r w:rsidRPr="000D48B7">
        <w:rPr>
          <w:rFonts w:ascii="Arial Narrow" w:hAnsi="Arial Narrow" w:cs="Arial"/>
        </w:rPr>
        <w:t>for each class period. This</w:t>
      </w:r>
      <w:r w:rsidR="0038416B" w:rsidRPr="000D48B7">
        <w:rPr>
          <w:rFonts w:ascii="Arial Narrow" w:hAnsi="Arial Narrow" w:cs="Arial"/>
        </w:rPr>
        <w:t xml:space="preserve"> </w:t>
      </w:r>
      <w:r w:rsidRPr="000D48B7">
        <w:rPr>
          <w:rFonts w:ascii="Arial Narrow" w:hAnsi="Arial Narrow" w:cs="Arial"/>
        </w:rPr>
        <w:t>preparation is essent</w:t>
      </w:r>
      <w:r w:rsidR="0038416B" w:rsidRPr="000D48B7">
        <w:rPr>
          <w:rFonts w:ascii="Arial Narrow" w:hAnsi="Arial Narrow" w:cs="Arial"/>
        </w:rPr>
        <w:t>ial for success in this course.</w:t>
      </w:r>
      <w:r w:rsidRPr="000D48B7">
        <w:rPr>
          <w:rStyle w:val="apple-converted-space"/>
          <w:rFonts w:ascii="Arial Narrow" w:hAnsi="Arial Narrow" w:cs="Arial"/>
        </w:rPr>
        <w:t> </w:t>
      </w:r>
      <w:r w:rsidRPr="000D48B7">
        <w:rPr>
          <w:rFonts w:ascii="Arial Narrow" w:hAnsi="Arial Narrow" w:cs="Arial"/>
        </w:rPr>
        <w:t>If you are struggling with the assigned outside reading</w:t>
      </w:r>
      <w:r w:rsidR="0038416B" w:rsidRPr="000D48B7">
        <w:rPr>
          <w:rFonts w:ascii="Arial Narrow" w:hAnsi="Arial Narrow" w:cs="Arial"/>
        </w:rPr>
        <w:t xml:space="preserve"> </w:t>
      </w:r>
      <w:r w:rsidRPr="000D48B7">
        <w:rPr>
          <w:rFonts w:ascii="Arial Narrow" w:hAnsi="Arial Narrow" w:cs="Arial"/>
        </w:rPr>
        <w:t>please di</w:t>
      </w:r>
      <w:r w:rsidR="0087093D" w:rsidRPr="000D48B7">
        <w:rPr>
          <w:rFonts w:ascii="Arial Narrow" w:hAnsi="Arial Narrow" w:cs="Arial"/>
        </w:rPr>
        <w:t>scuss this with the instructor.</w:t>
      </w:r>
    </w:p>
    <w:p w:rsidR="00DA631A" w:rsidRPr="000D48B7" w:rsidRDefault="00DA631A" w:rsidP="00DA631A">
      <w:pPr>
        <w:pStyle w:val="NormalWeb"/>
        <w:shd w:val="clear" w:color="auto" w:fill="FFFFFF"/>
        <w:spacing w:before="0" w:beforeAutospacing="0" w:after="0" w:afterAutospacing="0"/>
        <w:rPr>
          <w:rFonts w:ascii="Arial Narrow" w:hAnsi="Arial Narrow" w:cs="Arial"/>
        </w:rPr>
      </w:pPr>
    </w:p>
    <w:p w:rsidR="00006B06" w:rsidRPr="000D48B7" w:rsidRDefault="00006B06" w:rsidP="00DA631A">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u w:val="single"/>
        </w:rPr>
        <w:t>Written Work</w:t>
      </w:r>
    </w:p>
    <w:p w:rsidR="00006B06" w:rsidRPr="000D48B7" w:rsidRDefault="00006B06" w:rsidP="00DA631A">
      <w:pPr>
        <w:pStyle w:val="NormalWeb"/>
        <w:shd w:val="clear" w:color="auto" w:fill="FFFFFF"/>
        <w:spacing w:before="0" w:beforeAutospacing="0" w:after="0" w:afterAutospacing="0"/>
        <w:ind w:left="360" w:hanging="360"/>
        <w:rPr>
          <w:rFonts w:ascii="Arial Narrow" w:hAnsi="Arial Narrow" w:cs="Arial"/>
        </w:rPr>
      </w:pPr>
      <w:r w:rsidRPr="000D48B7">
        <w:rPr>
          <w:rFonts w:ascii="Arial Narrow" w:hAnsi="Arial Narrow" w:cs="Arial"/>
        </w:rPr>
        <w:t>·</w:t>
      </w:r>
      <w:r w:rsidRPr="000D48B7">
        <w:rPr>
          <w:rStyle w:val="Emphasis"/>
          <w:rFonts w:ascii="Arial Narrow" w:hAnsi="Arial Narrow" w:cs="Arial"/>
        </w:rPr>
        <w:t>FRQ- Free Response Questions</w:t>
      </w:r>
      <w:r w:rsidR="00A633E4" w:rsidRPr="000D48B7">
        <w:rPr>
          <w:rFonts w:ascii="Arial Narrow" w:hAnsi="Arial Narrow" w:cs="Arial"/>
        </w:rPr>
        <w:t xml:space="preserve"> -</w:t>
      </w:r>
      <w:r w:rsidRPr="000D48B7">
        <w:rPr>
          <w:rFonts w:ascii="Arial Narrow" w:hAnsi="Arial Narrow" w:cs="Arial"/>
        </w:rPr>
        <w:t>This essay requires the students to respond to a prompt using clear organization and a well-developed thesis. </w:t>
      </w:r>
      <w:r w:rsidRPr="000D48B7">
        <w:rPr>
          <w:rStyle w:val="apple-converted-space"/>
          <w:rFonts w:ascii="Arial Narrow" w:hAnsi="Arial Narrow" w:cs="Arial"/>
        </w:rPr>
        <w:t> </w:t>
      </w:r>
      <w:r w:rsidRPr="000D48B7">
        <w:rPr>
          <w:rFonts w:ascii="Arial Narrow" w:hAnsi="Arial Narrow" w:cs="Arial"/>
        </w:rPr>
        <w:t>The writers are expected to pull from course and reading information to accurately respond to the prompt. </w:t>
      </w:r>
      <w:r w:rsidRPr="000D48B7">
        <w:rPr>
          <w:rStyle w:val="apple-converted-space"/>
          <w:rFonts w:ascii="Arial Narrow" w:hAnsi="Arial Narrow" w:cs="Arial"/>
        </w:rPr>
        <w:t> </w:t>
      </w:r>
      <w:r w:rsidRPr="000D48B7">
        <w:rPr>
          <w:rFonts w:ascii="Arial Narrow" w:hAnsi="Arial Narrow" w:cs="Arial"/>
        </w:rPr>
        <w:t>Essays are well supported, clearly structured and analytically developed. </w:t>
      </w:r>
    </w:p>
    <w:p w:rsidR="00DA631A" w:rsidRPr="000D48B7" w:rsidRDefault="00DA631A" w:rsidP="00DA631A">
      <w:pPr>
        <w:pStyle w:val="NormalWeb"/>
        <w:shd w:val="clear" w:color="auto" w:fill="FFFFFF"/>
        <w:spacing w:before="0" w:beforeAutospacing="0" w:after="0" w:afterAutospacing="0"/>
        <w:ind w:left="360" w:hanging="360"/>
        <w:rPr>
          <w:rFonts w:ascii="Arial Narrow" w:hAnsi="Arial Narrow" w:cs="Arial"/>
        </w:rPr>
      </w:pPr>
    </w:p>
    <w:p w:rsidR="00006B06" w:rsidRPr="000D48B7" w:rsidRDefault="00006B06" w:rsidP="00DA631A">
      <w:pPr>
        <w:pStyle w:val="NormalWeb"/>
        <w:shd w:val="clear" w:color="auto" w:fill="FFFFFF"/>
        <w:spacing w:before="0" w:beforeAutospacing="0" w:after="0" w:afterAutospacing="0"/>
        <w:ind w:left="360" w:hanging="360"/>
        <w:rPr>
          <w:rFonts w:ascii="Arial Narrow" w:hAnsi="Arial Narrow" w:cs="Arial"/>
        </w:rPr>
      </w:pPr>
      <w:r w:rsidRPr="000D48B7">
        <w:rPr>
          <w:rFonts w:ascii="Arial Narrow" w:hAnsi="Arial Narrow" w:cs="Arial"/>
        </w:rPr>
        <w:t>·</w:t>
      </w:r>
      <w:r w:rsidRPr="000D48B7">
        <w:rPr>
          <w:rStyle w:val="Emphasis"/>
          <w:rFonts w:ascii="Arial Narrow" w:hAnsi="Arial Narrow" w:cs="Arial"/>
        </w:rPr>
        <w:t>DBQ- Document Based Questions</w:t>
      </w:r>
      <w:r w:rsidR="00A633E4" w:rsidRPr="000D48B7">
        <w:rPr>
          <w:rFonts w:ascii="Arial Narrow" w:hAnsi="Arial Narrow" w:cs="Arial"/>
        </w:rPr>
        <w:t xml:space="preserve">- </w:t>
      </w:r>
      <w:r w:rsidRPr="000D48B7">
        <w:rPr>
          <w:rFonts w:ascii="Arial Narrow" w:hAnsi="Arial Narrow" w:cs="Arial"/>
        </w:rPr>
        <w:t>This essay also requires students to respond to a prompt in a clear and concise manner. However, the students are given between nine to twelve documents to</w:t>
      </w:r>
      <w:r w:rsidR="0038416B" w:rsidRPr="000D48B7">
        <w:rPr>
          <w:rFonts w:ascii="Arial Narrow" w:hAnsi="Arial Narrow" w:cs="Arial"/>
        </w:rPr>
        <w:t xml:space="preserve"> </w:t>
      </w:r>
      <w:r w:rsidRPr="000D48B7">
        <w:rPr>
          <w:rFonts w:ascii="Arial Narrow" w:hAnsi="Arial Narrow" w:cs="Arial"/>
        </w:rPr>
        <w:t>group and create a thesis that responds to the prompt. </w:t>
      </w:r>
      <w:r w:rsidRPr="000D48B7">
        <w:rPr>
          <w:rStyle w:val="apple-converted-space"/>
          <w:rFonts w:ascii="Arial Narrow" w:hAnsi="Arial Narrow" w:cs="Arial"/>
        </w:rPr>
        <w:t> </w:t>
      </w:r>
      <w:r w:rsidRPr="000D48B7">
        <w:rPr>
          <w:rFonts w:ascii="Arial Narrow" w:hAnsi="Arial Narrow" w:cs="Arial"/>
        </w:rPr>
        <w:t>Essays are clearly organized, use persuasive logic, illustrate authorial point of view, and demonstrate a grasp</w:t>
      </w:r>
      <w:r w:rsidR="0038416B" w:rsidRPr="000D48B7">
        <w:rPr>
          <w:rFonts w:ascii="Arial Narrow" w:hAnsi="Arial Narrow" w:cs="Arial"/>
        </w:rPr>
        <w:t xml:space="preserve"> </w:t>
      </w:r>
      <w:r w:rsidRPr="000D48B7">
        <w:rPr>
          <w:rFonts w:ascii="Arial Narrow" w:hAnsi="Arial Narrow" w:cs="Arial"/>
        </w:rPr>
        <w:t>on higher-level analysis. </w:t>
      </w:r>
    </w:p>
    <w:p w:rsidR="00DA631A" w:rsidRPr="000D48B7" w:rsidRDefault="00DA631A" w:rsidP="00DA631A">
      <w:pPr>
        <w:pStyle w:val="NormalWeb"/>
        <w:shd w:val="clear" w:color="auto" w:fill="FFFFFF"/>
        <w:spacing w:before="0" w:beforeAutospacing="0" w:after="0" w:afterAutospacing="0"/>
        <w:ind w:left="360" w:hanging="360"/>
        <w:rPr>
          <w:rFonts w:ascii="Arial Narrow" w:hAnsi="Arial Narrow" w:cs="Arial"/>
        </w:rPr>
      </w:pPr>
    </w:p>
    <w:p w:rsidR="00006B06" w:rsidRPr="000D48B7" w:rsidRDefault="00006B06" w:rsidP="00DA631A">
      <w:pPr>
        <w:pStyle w:val="NormalWeb"/>
        <w:shd w:val="clear" w:color="auto" w:fill="FFFFFF"/>
        <w:spacing w:before="0" w:beforeAutospacing="0" w:after="0" w:afterAutospacing="0"/>
        <w:ind w:left="360" w:hanging="360"/>
        <w:rPr>
          <w:rFonts w:ascii="Arial Narrow" w:hAnsi="Arial Narrow" w:cs="Arial"/>
        </w:rPr>
      </w:pPr>
      <w:r w:rsidRPr="000D48B7">
        <w:rPr>
          <w:rStyle w:val="Emphasis"/>
          <w:rFonts w:ascii="Arial Narrow" w:hAnsi="Arial Narrow" w:cs="Arial"/>
        </w:rPr>
        <w:t>Change Over Time Essays</w:t>
      </w:r>
      <w:r w:rsidR="00A633E4" w:rsidRPr="000D48B7">
        <w:rPr>
          <w:rFonts w:ascii="Arial Narrow" w:hAnsi="Arial Narrow" w:cs="Arial"/>
        </w:rPr>
        <w:t xml:space="preserve">- </w:t>
      </w:r>
      <w:r w:rsidRPr="000D48B7">
        <w:rPr>
          <w:rFonts w:ascii="Arial Narrow" w:hAnsi="Arial Narrow" w:cs="Arial"/>
        </w:rPr>
        <w:t>This essay requires students to look at causation, themes in history and historical process. Essays are well supported, clearly structured and analytically developed.</w:t>
      </w:r>
    </w:p>
    <w:p w:rsidR="00DA631A" w:rsidRPr="000D48B7" w:rsidRDefault="00DA631A" w:rsidP="00DA631A">
      <w:pPr>
        <w:pStyle w:val="NormalWeb"/>
        <w:shd w:val="clear" w:color="auto" w:fill="FFFFFF"/>
        <w:spacing w:before="0" w:beforeAutospacing="0" w:after="0" w:afterAutospacing="0"/>
        <w:ind w:left="360" w:hanging="360"/>
        <w:rPr>
          <w:rFonts w:ascii="Arial Narrow" w:hAnsi="Arial Narrow" w:cs="Arial"/>
        </w:rPr>
      </w:pPr>
    </w:p>
    <w:p w:rsidR="00006B06" w:rsidRPr="000D48B7" w:rsidRDefault="00006B06" w:rsidP="00DA631A">
      <w:pPr>
        <w:pStyle w:val="NormalWeb"/>
        <w:shd w:val="clear" w:color="auto" w:fill="FFFFFF"/>
        <w:spacing w:before="0" w:beforeAutospacing="0" w:after="0" w:afterAutospacing="0"/>
        <w:ind w:left="360" w:hanging="360"/>
        <w:rPr>
          <w:rFonts w:ascii="Arial Narrow" w:hAnsi="Arial Narrow" w:cs="Arial"/>
        </w:rPr>
      </w:pPr>
      <w:r w:rsidRPr="000D48B7">
        <w:rPr>
          <w:rStyle w:val="Emphasis"/>
          <w:rFonts w:ascii="Arial Narrow" w:hAnsi="Arial Narrow" w:cs="Arial"/>
        </w:rPr>
        <w:lastRenderedPageBreak/>
        <w:t>Comparative Essays</w:t>
      </w:r>
      <w:r w:rsidR="00A633E4" w:rsidRPr="000D48B7">
        <w:rPr>
          <w:rFonts w:ascii="Arial Narrow" w:hAnsi="Arial Narrow" w:cs="Arial"/>
        </w:rPr>
        <w:t xml:space="preserve">- </w:t>
      </w:r>
      <w:r w:rsidRPr="000D48B7">
        <w:rPr>
          <w:rFonts w:ascii="Arial Narrow" w:hAnsi="Arial Narrow" w:cs="Arial"/>
        </w:rPr>
        <w:t>This essay requires students to analyze global</w:t>
      </w:r>
      <w:r w:rsidR="0038416B" w:rsidRPr="000D48B7">
        <w:rPr>
          <w:rFonts w:ascii="Arial Narrow" w:hAnsi="Arial Narrow" w:cs="Arial"/>
        </w:rPr>
        <w:t xml:space="preserve"> </w:t>
      </w:r>
      <w:r w:rsidRPr="000D48B7">
        <w:rPr>
          <w:rFonts w:ascii="Arial Narrow" w:hAnsi="Arial Narrow" w:cs="Arial"/>
        </w:rPr>
        <w:t>processes and historical themes in different groups and regions. Essays are</w:t>
      </w:r>
      <w:r w:rsidR="0038416B" w:rsidRPr="000D48B7">
        <w:rPr>
          <w:rFonts w:ascii="Arial Narrow" w:hAnsi="Arial Narrow" w:cs="Arial"/>
        </w:rPr>
        <w:t xml:space="preserve"> </w:t>
      </w:r>
      <w:r w:rsidRPr="000D48B7">
        <w:rPr>
          <w:rFonts w:ascii="Arial Narrow" w:hAnsi="Arial Narrow" w:cs="Arial"/>
        </w:rPr>
        <w:t>well supported, clearly structured and analytically developed.</w:t>
      </w:r>
    </w:p>
    <w:p w:rsidR="00DA631A" w:rsidRPr="000D48B7" w:rsidRDefault="00DA631A" w:rsidP="00DA631A">
      <w:pPr>
        <w:pStyle w:val="NormalWeb"/>
        <w:shd w:val="clear" w:color="auto" w:fill="FFFFFF"/>
        <w:spacing w:before="0" w:beforeAutospacing="0" w:after="0" w:afterAutospacing="0"/>
        <w:ind w:left="360" w:hanging="360"/>
        <w:rPr>
          <w:rFonts w:ascii="Arial Narrow" w:hAnsi="Arial Narrow" w:cs="Arial"/>
        </w:rPr>
      </w:pPr>
    </w:p>
    <w:p w:rsidR="00A633E4" w:rsidRPr="000D48B7" w:rsidRDefault="0038416B" w:rsidP="00A633E4">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rPr>
        <w:t> </w:t>
      </w:r>
      <w:r w:rsidR="00006B06" w:rsidRPr="000D48B7">
        <w:rPr>
          <w:rFonts w:ascii="Arial Narrow" w:hAnsi="Arial Narrow" w:cs="Arial"/>
          <w:b/>
          <w:u w:val="single"/>
        </w:rPr>
        <w:t>Academic</w:t>
      </w:r>
      <w:r w:rsidRPr="000D48B7">
        <w:rPr>
          <w:rFonts w:ascii="Arial Narrow" w:hAnsi="Arial Narrow" w:cs="Arial"/>
          <w:b/>
          <w:u w:val="single"/>
        </w:rPr>
        <w:t xml:space="preserve"> </w:t>
      </w:r>
      <w:r w:rsidR="00006B06" w:rsidRPr="000D48B7">
        <w:rPr>
          <w:rFonts w:ascii="Arial Narrow" w:hAnsi="Arial Narrow" w:cs="Arial"/>
          <w:b/>
          <w:u w:val="single"/>
        </w:rPr>
        <w:t>Integrity</w:t>
      </w:r>
    </w:p>
    <w:p w:rsidR="00006B06" w:rsidRPr="000D48B7" w:rsidRDefault="00006B06"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Academic</w:t>
      </w:r>
      <w:r w:rsidR="0038416B" w:rsidRPr="000D48B7">
        <w:rPr>
          <w:rFonts w:ascii="Arial Narrow" w:hAnsi="Arial Narrow" w:cs="Arial"/>
        </w:rPr>
        <w:t xml:space="preserve"> </w:t>
      </w:r>
      <w:r w:rsidRPr="000D48B7">
        <w:rPr>
          <w:rFonts w:ascii="Arial Narrow" w:hAnsi="Arial Narrow" w:cs="Arial"/>
        </w:rPr>
        <w:t>integrity is taken extremely seriously in this classroom. </w:t>
      </w:r>
      <w:r w:rsidRPr="000D48B7">
        <w:rPr>
          <w:rStyle w:val="apple-converted-space"/>
          <w:rFonts w:ascii="Arial Narrow" w:hAnsi="Arial Narrow" w:cs="Arial"/>
        </w:rPr>
        <w:t> </w:t>
      </w:r>
      <w:r w:rsidRPr="000D48B7">
        <w:rPr>
          <w:rFonts w:ascii="Arial Narrow" w:hAnsi="Arial Narrow" w:cs="Arial"/>
        </w:rPr>
        <w:t>Any offences will result in a zero on</w:t>
      </w:r>
      <w:r w:rsidR="0038416B" w:rsidRPr="000D48B7">
        <w:rPr>
          <w:rFonts w:ascii="Arial Narrow" w:hAnsi="Arial Narrow" w:cs="Arial"/>
        </w:rPr>
        <w:t xml:space="preserve"> </w:t>
      </w:r>
      <w:r w:rsidRPr="000D48B7">
        <w:rPr>
          <w:rFonts w:ascii="Arial Narrow" w:hAnsi="Arial Narrow" w:cs="Arial"/>
        </w:rPr>
        <w:t>the assignment and or test and could possibly yield a drop from the</w:t>
      </w:r>
      <w:r w:rsidR="0038416B" w:rsidRPr="000D48B7">
        <w:rPr>
          <w:rFonts w:ascii="Arial Narrow" w:hAnsi="Arial Narrow" w:cs="Arial"/>
        </w:rPr>
        <w:t xml:space="preserve"> </w:t>
      </w:r>
      <w:r w:rsidRPr="000D48B7">
        <w:rPr>
          <w:rFonts w:ascii="Arial Narrow" w:hAnsi="Arial Narrow" w:cs="Arial"/>
        </w:rPr>
        <w:t>course. </w:t>
      </w:r>
      <w:r w:rsidRPr="000D48B7">
        <w:rPr>
          <w:rStyle w:val="apple-converted-space"/>
          <w:rFonts w:ascii="Arial Narrow" w:hAnsi="Arial Narrow" w:cs="Arial"/>
        </w:rPr>
        <w:t> </w:t>
      </w:r>
      <w:r w:rsidRPr="000D48B7">
        <w:rPr>
          <w:rFonts w:ascii="Arial Narrow" w:hAnsi="Arial Narrow" w:cs="Arial"/>
        </w:rPr>
        <w:t>Plagiarism is not</w:t>
      </w:r>
      <w:r w:rsidR="0038416B" w:rsidRPr="000D48B7">
        <w:rPr>
          <w:rFonts w:ascii="Arial Narrow" w:hAnsi="Arial Narrow" w:cs="Arial"/>
        </w:rPr>
        <w:t xml:space="preserve"> </w:t>
      </w:r>
      <w:r w:rsidRPr="000D48B7">
        <w:rPr>
          <w:rFonts w:ascii="Arial Narrow" w:hAnsi="Arial Narrow" w:cs="Arial"/>
        </w:rPr>
        <w:t>tolerated.</w:t>
      </w:r>
    </w:p>
    <w:p w:rsidR="005100EF" w:rsidRPr="000D48B7" w:rsidRDefault="005100EF" w:rsidP="00A633E4">
      <w:pPr>
        <w:pStyle w:val="NormalWeb"/>
        <w:shd w:val="clear" w:color="auto" w:fill="FFFFFF"/>
        <w:spacing w:before="0" w:beforeAutospacing="0" w:after="0" w:afterAutospacing="0"/>
        <w:rPr>
          <w:rFonts w:ascii="Arial Narrow" w:hAnsi="Arial Narrow" w:cs="Arial"/>
          <w:u w:val="single"/>
        </w:rPr>
      </w:pPr>
    </w:p>
    <w:p w:rsidR="00A633E4" w:rsidRPr="000D48B7" w:rsidRDefault="00006B06" w:rsidP="00A633E4">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u w:val="single"/>
        </w:rPr>
        <w:t>Oral</w:t>
      </w:r>
      <w:r w:rsidR="0038416B" w:rsidRPr="000D48B7">
        <w:rPr>
          <w:rFonts w:ascii="Arial Narrow" w:hAnsi="Arial Narrow" w:cs="Arial"/>
          <w:b/>
          <w:u w:val="single"/>
        </w:rPr>
        <w:t xml:space="preserve"> </w:t>
      </w:r>
      <w:r w:rsidRPr="000D48B7">
        <w:rPr>
          <w:rFonts w:ascii="Arial Narrow" w:hAnsi="Arial Narrow" w:cs="Arial"/>
          <w:b/>
          <w:u w:val="single"/>
        </w:rPr>
        <w:t>Participation</w:t>
      </w:r>
    </w:p>
    <w:p w:rsidR="00006B06" w:rsidRPr="000D48B7" w:rsidRDefault="00006B06"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A</w:t>
      </w:r>
      <w:r w:rsidR="0038416B" w:rsidRPr="000D48B7">
        <w:rPr>
          <w:rFonts w:ascii="Arial Narrow" w:hAnsi="Arial Narrow" w:cs="Arial"/>
        </w:rPr>
        <w:t xml:space="preserve"> </w:t>
      </w:r>
      <w:r w:rsidRPr="000D48B7">
        <w:rPr>
          <w:rFonts w:ascii="Arial Narrow" w:hAnsi="Arial Narrow" w:cs="Arial"/>
        </w:rPr>
        <w:t>major portion of the class is based on discussion; therefore, as a student you</w:t>
      </w:r>
      <w:r w:rsidR="0038416B" w:rsidRPr="000D48B7">
        <w:rPr>
          <w:rFonts w:ascii="Arial Narrow" w:hAnsi="Arial Narrow" w:cs="Arial"/>
        </w:rPr>
        <w:t xml:space="preserve"> </w:t>
      </w:r>
      <w:r w:rsidRPr="000D48B7">
        <w:rPr>
          <w:rFonts w:ascii="Arial Narrow" w:hAnsi="Arial Narrow" w:cs="Arial"/>
        </w:rPr>
        <w:t>are responsible for participating. Students will be graded on their participation. </w:t>
      </w:r>
      <w:r w:rsidRPr="000D48B7">
        <w:rPr>
          <w:rStyle w:val="apple-converted-space"/>
          <w:rFonts w:ascii="Arial Narrow" w:hAnsi="Arial Narrow" w:cs="Arial"/>
        </w:rPr>
        <w:t> </w:t>
      </w:r>
      <w:r w:rsidRPr="000D48B7">
        <w:rPr>
          <w:rFonts w:ascii="Arial Narrow" w:hAnsi="Arial Narrow" w:cs="Arial"/>
        </w:rPr>
        <w:t>This comprises of your preparedness,</w:t>
      </w:r>
      <w:r w:rsidR="0038416B" w:rsidRPr="000D48B7">
        <w:rPr>
          <w:rFonts w:ascii="Arial Narrow" w:hAnsi="Arial Narrow" w:cs="Arial"/>
        </w:rPr>
        <w:t xml:space="preserve"> </w:t>
      </w:r>
      <w:r w:rsidRPr="000D48B7">
        <w:rPr>
          <w:rFonts w:ascii="Arial Narrow" w:hAnsi="Arial Narrow" w:cs="Arial"/>
        </w:rPr>
        <w:t>comments, and willingness to learn. In addition, several assignments will be assessed orally; you will</w:t>
      </w:r>
      <w:r w:rsidR="0038416B" w:rsidRPr="000D48B7">
        <w:rPr>
          <w:rFonts w:ascii="Arial Narrow" w:hAnsi="Arial Narrow" w:cs="Arial"/>
        </w:rPr>
        <w:t xml:space="preserve"> </w:t>
      </w:r>
      <w:r w:rsidRPr="000D48B7">
        <w:rPr>
          <w:rFonts w:ascii="Arial Narrow" w:hAnsi="Arial Narrow" w:cs="Arial"/>
        </w:rPr>
        <w:t>present your findings instead of writing them. </w:t>
      </w:r>
      <w:r w:rsidRPr="000D48B7">
        <w:rPr>
          <w:rStyle w:val="apple-converted-space"/>
          <w:rFonts w:ascii="Arial Narrow" w:hAnsi="Arial Narrow" w:cs="Arial"/>
        </w:rPr>
        <w:t> </w:t>
      </w:r>
      <w:r w:rsidRPr="000D48B7">
        <w:rPr>
          <w:rFonts w:ascii="Arial Narrow" w:hAnsi="Arial Narrow" w:cs="Arial"/>
        </w:rPr>
        <w:t xml:space="preserve">Please be prepared to </w:t>
      </w:r>
      <w:r w:rsidR="0038416B" w:rsidRPr="000D48B7">
        <w:rPr>
          <w:rFonts w:ascii="Arial Narrow" w:hAnsi="Arial Narrow" w:cs="Arial"/>
        </w:rPr>
        <w:t>participate each and every day.</w:t>
      </w:r>
    </w:p>
    <w:p w:rsidR="00DB5815" w:rsidRPr="000D48B7" w:rsidRDefault="00DB5815" w:rsidP="00A633E4">
      <w:pPr>
        <w:pStyle w:val="NormalWeb"/>
        <w:shd w:val="clear" w:color="auto" w:fill="FFFFFF"/>
        <w:spacing w:before="0" w:beforeAutospacing="0" w:after="0" w:afterAutospacing="0"/>
        <w:rPr>
          <w:rFonts w:ascii="Arial Narrow" w:hAnsi="Arial Narrow" w:cs="Arial"/>
        </w:rPr>
      </w:pPr>
    </w:p>
    <w:p w:rsidR="00DB5815" w:rsidRPr="000D48B7" w:rsidRDefault="00DB5815" w:rsidP="00A633E4">
      <w:pPr>
        <w:pStyle w:val="NormalWeb"/>
        <w:shd w:val="clear" w:color="auto" w:fill="FFFFFF"/>
        <w:spacing w:before="0" w:beforeAutospacing="0" w:after="0" w:afterAutospacing="0"/>
        <w:rPr>
          <w:rFonts w:ascii="Arial Narrow" w:hAnsi="Arial Narrow" w:cs="Arial"/>
          <w:b/>
          <w:u w:val="single"/>
        </w:rPr>
      </w:pPr>
      <w:r w:rsidRPr="000D48B7">
        <w:rPr>
          <w:rFonts w:ascii="Arial Narrow" w:hAnsi="Arial Narrow" w:cs="Arial"/>
          <w:b/>
          <w:u w:val="single"/>
        </w:rPr>
        <w:t>Tests and Quizzes</w:t>
      </w:r>
    </w:p>
    <w:p w:rsidR="00DB5815" w:rsidRPr="000D48B7" w:rsidRDefault="00DB5815"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Each Monday you will have a vocab quiz associated with the week’s course materials and required vocab. All vocab lists are found on the Weebly website.</w:t>
      </w:r>
    </w:p>
    <w:p w:rsidR="00DB5815" w:rsidRPr="000D48B7" w:rsidRDefault="00DB5815" w:rsidP="00A633E4">
      <w:pPr>
        <w:pStyle w:val="NormalWeb"/>
        <w:shd w:val="clear" w:color="auto" w:fill="FFFFFF"/>
        <w:spacing w:before="0" w:beforeAutospacing="0" w:after="0" w:afterAutospacing="0"/>
        <w:rPr>
          <w:rFonts w:ascii="Arial Narrow" w:hAnsi="Arial Narrow" w:cs="Arial"/>
        </w:rPr>
      </w:pPr>
    </w:p>
    <w:p w:rsidR="00DB5815" w:rsidRPr="000D48B7" w:rsidRDefault="00DB5815"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Each Friday there will be test associate</w:t>
      </w:r>
      <w:r w:rsidR="00A20493" w:rsidRPr="000D48B7">
        <w:rPr>
          <w:rFonts w:ascii="Arial Narrow" w:hAnsi="Arial Narrow" w:cs="Arial"/>
        </w:rPr>
        <w:t>d</w:t>
      </w:r>
      <w:r w:rsidRPr="000D48B7">
        <w:rPr>
          <w:rFonts w:ascii="Arial Narrow" w:hAnsi="Arial Narrow" w:cs="Arial"/>
        </w:rPr>
        <w:t xml:space="preserve"> with the week’s studies</w:t>
      </w:r>
    </w:p>
    <w:p w:rsidR="00DB5815" w:rsidRPr="000D48B7" w:rsidRDefault="00DB5815" w:rsidP="00A633E4">
      <w:pPr>
        <w:pStyle w:val="NormalWeb"/>
        <w:shd w:val="clear" w:color="auto" w:fill="FFFFFF"/>
        <w:spacing w:before="0" w:beforeAutospacing="0" w:after="0" w:afterAutospacing="0"/>
        <w:rPr>
          <w:rFonts w:ascii="Arial Narrow" w:hAnsi="Arial Narrow" w:cs="Arial"/>
        </w:rPr>
      </w:pPr>
    </w:p>
    <w:p w:rsidR="00DB5815" w:rsidRPr="000D48B7" w:rsidRDefault="00DB5815"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 xml:space="preserve">Periodically, the Friday test will be replaced with </w:t>
      </w:r>
      <w:r w:rsidR="00704615" w:rsidRPr="000D48B7">
        <w:rPr>
          <w:rFonts w:ascii="Arial Narrow" w:hAnsi="Arial Narrow" w:cs="Arial"/>
        </w:rPr>
        <w:t>“</w:t>
      </w:r>
      <w:r w:rsidRPr="000D48B7">
        <w:rPr>
          <w:rFonts w:ascii="Arial Narrow" w:hAnsi="Arial Narrow" w:cs="Arial"/>
        </w:rPr>
        <w:t>time</w:t>
      </w:r>
      <w:r w:rsidR="00704615" w:rsidRPr="000D48B7">
        <w:rPr>
          <w:rFonts w:ascii="Arial Narrow" w:hAnsi="Arial Narrow" w:cs="Arial"/>
        </w:rPr>
        <w:t>d</w:t>
      </w:r>
      <w:r w:rsidRPr="000D48B7">
        <w:rPr>
          <w:rFonts w:ascii="Arial Narrow" w:hAnsi="Arial Narrow" w:cs="Arial"/>
        </w:rPr>
        <w:t xml:space="preserve"> write</w:t>
      </w:r>
      <w:r w:rsidR="00704615" w:rsidRPr="000D48B7">
        <w:rPr>
          <w:rFonts w:ascii="Arial Narrow" w:hAnsi="Arial Narrow" w:cs="Arial"/>
        </w:rPr>
        <w:t>”</w:t>
      </w:r>
      <w:r w:rsidRPr="000D48B7">
        <w:rPr>
          <w:rFonts w:ascii="Arial Narrow" w:hAnsi="Arial Narrow" w:cs="Arial"/>
        </w:rPr>
        <w:t xml:space="preserve"> either a DBQ</w:t>
      </w:r>
      <w:r w:rsidR="00704615" w:rsidRPr="000D48B7">
        <w:rPr>
          <w:rFonts w:ascii="Arial Narrow" w:hAnsi="Arial Narrow" w:cs="Arial"/>
        </w:rPr>
        <w:t>, CCOT, or a Compare and Contrast</w:t>
      </w:r>
      <w:r w:rsidRPr="000D48B7">
        <w:rPr>
          <w:rFonts w:ascii="Arial Narrow" w:hAnsi="Arial Narrow" w:cs="Arial"/>
        </w:rPr>
        <w:t xml:space="preserve"> essay question.</w:t>
      </w:r>
    </w:p>
    <w:p w:rsidR="00A633E4" w:rsidRPr="000D48B7" w:rsidRDefault="00A633E4" w:rsidP="00A633E4">
      <w:pPr>
        <w:pStyle w:val="NormalWeb"/>
        <w:shd w:val="clear" w:color="auto" w:fill="FFFFFF"/>
        <w:spacing w:before="0" w:beforeAutospacing="0" w:after="0" w:afterAutospacing="0"/>
        <w:rPr>
          <w:rFonts w:ascii="Arial Narrow" w:hAnsi="Arial Narrow" w:cs="Arial"/>
        </w:rPr>
      </w:pPr>
    </w:p>
    <w:p w:rsidR="00006B06" w:rsidRPr="000D48B7" w:rsidRDefault="00006B06" w:rsidP="00A633E4">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u w:val="single"/>
        </w:rPr>
        <w:t>Exams</w:t>
      </w:r>
    </w:p>
    <w:p w:rsidR="00006B06" w:rsidRPr="000D48B7" w:rsidRDefault="00006B06"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Exams</w:t>
      </w:r>
      <w:r w:rsidR="0038416B" w:rsidRPr="000D48B7">
        <w:rPr>
          <w:rFonts w:ascii="Arial Narrow" w:hAnsi="Arial Narrow" w:cs="Arial"/>
        </w:rPr>
        <w:t xml:space="preserve"> </w:t>
      </w:r>
      <w:r w:rsidRPr="000D48B7">
        <w:rPr>
          <w:rFonts w:ascii="Arial Narrow" w:hAnsi="Arial Narrow" w:cs="Arial"/>
        </w:rPr>
        <w:t>are rigorous because they are intended to challenge students at the AP Exam</w:t>
      </w:r>
      <w:r w:rsidR="0038416B" w:rsidRPr="000D48B7">
        <w:rPr>
          <w:rFonts w:ascii="Arial Narrow" w:hAnsi="Arial Narrow" w:cs="Arial"/>
        </w:rPr>
        <w:t xml:space="preserve"> </w:t>
      </w:r>
      <w:r w:rsidRPr="000D48B7">
        <w:rPr>
          <w:rFonts w:ascii="Arial Narrow" w:hAnsi="Arial Narrow" w:cs="Arial"/>
        </w:rPr>
        <w:t>level. </w:t>
      </w:r>
      <w:r w:rsidRPr="000D48B7">
        <w:rPr>
          <w:rStyle w:val="apple-converted-space"/>
          <w:rFonts w:ascii="Arial Narrow" w:hAnsi="Arial Narrow" w:cs="Arial"/>
        </w:rPr>
        <w:t> </w:t>
      </w:r>
      <w:r w:rsidRPr="000D48B7">
        <w:rPr>
          <w:rFonts w:ascii="Arial Narrow" w:hAnsi="Arial Narrow" w:cs="Arial"/>
        </w:rPr>
        <w:t>Moreover, they are designed</w:t>
      </w:r>
      <w:r w:rsidR="0038416B" w:rsidRPr="000D48B7">
        <w:rPr>
          <w:rFonts w:ascii="Arial Narrow" w:hAnsi="Arial Narrow" w:cs="Arial"/>
        </w:rPr>
        <w:t xml:space="preserve"> </w:t>
      </w:r>
      <w:r w:rsidRPr="000D48B7">
        <w:rPr>
          <w:rFonts w:ascii="Arial Narrow" w:hAnsi="Arial Narrow" w:cs="Arial"/>
        </w:rPr>
        <w:t>to give students frequent experience with the types of multiple-choice</w:t>
      </w:r>
      <w:r w:rsidR="0038416B" w:rsidRPr="000D48B7">
        <w:rPr>
          <w:rFonts w:ascii="Arial Narrow" w:hAnsi="Arial Narrow" w:cs="Arial"/>
        </w:rPr>
        <w:t xml:space="preserve"> </w:t>
      </w:r>
      <w:r w:rsidRPr="000D48B7">
        <w:rPr>
          <w:rFonts w:ascii="Arial Narrow" w:hAnsi="Arial Narrow" w:cs="Arial"/>
        </w:rPr>
        <w:t>questions, free-response questions and document-based questions that appear on</w:t>
      </w:r>
      <w:r w:rsidR="0038416B" w:rsidRPr="000D48B7">
        <w:rPr>
          <w:rFonts w:ascii="Arial Narrow" w:hAnsi="Arial Narrow" w:cs="Arial"/>
        </w:rPr>
        <w:t xml:space="preserve"> </w:t>
      </w:r>
      <w:r w:rsidRPr="000D48B7">
        <w:rPr>
          <w:rFonts w:ascii="Arial Narrow" w:hAnsi="Arial Narrow" w:cs="Arial"/>
        </w:rPr>
        <w:t>the AP World History Exam. Frequent exams also ensure that students read the textbook and</w:t>
      </w:r>
      <w:r w:rsidR="0038416B" w:rsidRPr="000D48B7">
        <w:rPr>
          <w:rFonts w:ascii="Arial Narrow" w:hAnsi="Arial Narrow" w:cs="Arial"/>
        </w:rPr>
        <w:t xml:space="preserve"> </w:t>
      </w:r>
      <w:r w:rsidRPr="000D48B7">
        <w:rPr>
          <w:rFonts w:ascii="Arial Narrow" w:hAnsi="Arial Narrow" w:cs="Arial"/>
        </w:rPr>
        <w:t>supplementary readings, consistently check for understanding, and take copious</w:t>
      </w:r>
      <w:r w:rsidR="0038416B" w:rsidRPr="000D48B7">
        <w:rPr>
          <w:rFonts w:ascii="Arial Narrow" w:hAnsi="Arial Narrow" w:cs="Arial"/>
        </w:rPr>
        <w:t xml:space="preserve"> </w:t>
      </w:r>
      <w:r w:rsidRPr="000D48B7">
        <w:rPr>
          <w:rFonts w:ascii="Arial Narrow" w:hAnsi="Arial Narrow" w:cs="Arial"/>
        </w:rPr>
        <w:t>notes that are thorough and well organized. </w:t>
      </w:r>
      <w:r w:rsidRPr="000D48B7">
        <w:rPr>
          <w:rStyle w:val="apple-converted-space"/>
          <w:rFonts w:ascii="Arial Narrow" w:hAnsi="Arial Narrow" w:cs="Arial"/>
        </w:rPr>
        <w:t> </w:t>
      </w:r>
      <w:r w:rsidRPr="000D48B7">
        <w:rPr>
          <w:rFonts w:ascii="Arial Narrow" w:hAnsi="Arial Narrow" w:cs="Arial"/>
        </w:rPr>
        <w:t>Students will be assessed periodically throughout the</w:t>
      </w:r>
      <w:r w:rsidR="0038416B" w:rsidRPr="000D48B7">
        <w:rPr>
          <w:rFonts w:ascii="Arial Narrow" w:hAnsi="Arial Narrow" w:cs="Arial"/>
        </w:rPr>
        <w:t xml:space="preserve"> </w:t>
      </w:r>
      <w:r w:rsidRPr="000D48B7">
        <w:rPr>
          <w:rFonts w:ascii="Arial Narrow" w:hAnsi="Arial Narrow" w:cs="Arial"/>
        </w:rPr>
        <w:t>semesters. </w:t>
      </w:r>
      <w:r w:rsidRPr="000D48B7">
        <w:rPr>
          <w:rStyle w:val="apple-converted-space"/>
          <w:rFonts w:ascii="Arial Narrow" w:hAnsi="Arial Narrow" w:cs="Arial"/>
        </w:rPr>
        <w:t> </w:t>
      </w:r>
      <w:r w:rsidRPr="000D48B7">
        <w:rPr>
          <w:rFonts w:ascii="Arial Narrow" w:hAnsi="Arial Narrow" w:cs="Arial"/>
        </w:rPr>
        <w:t>Exams comprise of essay</w:t>
      </w:r>
      <w:r w:rsidR="0038416B" w:rsidRPr="000D48B7">
        <w:rPr>
          <w:rFonts w:ascii="Arial Narrow" w:hAnsi="Arial Narrow" w:cs="Arial"/>
        </w:rPr>
        <w:t xml:space="preserve"> </w:t>
      </w:r>
      <w:r w:rsidRPr="000D48B7">
        <w:rPr>
          <w:rFonts w:ascii="Arial Narrow" w:hAnsi="Arial Narrow" w:cs="Arial"/>
        </w:rPr>
        <w:t>questions and multiple choice. Students will have a final exam at the end of semester one and a Mock</w:t>
      </w:r>
      <w:r w:rsidR="0038416B" w:rsidRPr="000D48B7">
        <w:rPr>
          <w:rFonts w:ascii="Arial Narrow" w:hAnsi="Arial Narrow" w:cs="Arial"/>
        </w:rPr>
        <w:t xml:space="preserve"> </w:t>
      </w:r>
      <w:r w:rsidRPr="000D48B7">
        <w:rPr>
          <w:rFonts w:ascii="Arial Narrow" w:hAnsi="Arial Narrow" w:cs="Arial"/>
        </w:rPr>
        <w:t>Exam during fourth quarter. </w:t>
      </w:r>
      <w:r w:rsidRPr="000D48B7">
        <w:rPr>
          <w:rStyle w:val="apple-converted-space"/>
          <w:rFonts w:ascii="Arial Narrow" w:hAnsi="Arial Narrow" w:cs="Arial"/>
        </w:rPr>
        <w:t> </w:t>
      </w:r>
      <w:r w:rsidRPr="000D48B7">
        <w:rPr>
          <w:rFonts w:ascii="Arial Narrow" w:hAnsi="Arial Narrow" w:cs="Arial"/>
        </w:rPr>
        <w:t>The</w:t>
      </w:r>
      <w:r w:rsidR="0038416B" w:rsidRPr="000D48B7">
        <w:rPr>
          <w:rFonts w:ascii="Arial Narrow" w:hAnsi="Arial Narrow" w:cs="Arial"/>
        </w:rPr>
        <w:t xml:space="preserve"> </w:t>
      </w:r>
      <w:r w:rsidRPr="000D48B7">
        <w:rPr>
          <w:rFonts w:ascii="Arial Narrow" w:hAnsi="Arial Narrow" w:cs="Arial"/>
        </w:rPr>
        <w:t>Mock Exam serves as your final for the course.</w:t>
      </w:r>
    </w:p>
    <w:p w:rsidR="00A633E4" w:rsidRPr="000D48B7" w:rsidRDefault="00A633E4" w:rsidP="00A633E4">
      <w:pPr>
        <w:pStyle w:val="NormalWeb"/>
        <w:shd w:val="clear" w:color="auto" w:fill="FFFFFF"/>
        <w:spacing w:before="0" w:beforeAutospacing="0" w:after="0" w:afterAutospacing="0"/>
        <w:rPr>
          <w:rFonts w:ascii="Arial Narrow" w:hAnsi="Arial Narrow" w:cs="Arial"/>
        </w:rPr>
      </w:pPr>
    </w:p>
    <w:p w:rsidR="00006B06" w:rsidRPr="000D48B7" w:rsidRDefault="00006B06" w:rsidP="00A633E4">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u w:val="single"/>
        </w:rPr>
        <w:t> Attendance</w:t>
      </w:r>
    </w:p>
    <w:p w:rsidR="00006B06" w:rsidRPr="000D48B7" w:rsidRDefault="00006B06"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Attendance</w:t>
      </w:r>
      <w:r w:rsidR="0038416B" w:rsidRPr="000D48B7">
        <w:rPr>
          <w:rFonts w:ascii="Arial Narrow" w:hAnsi="Arial Narrow" w:cs="Arial"/>
        </w:rPr>
        <w:t xml:space="preserve"> </w:t>
      </w:r>
      <w:r w:rsidRPr="000D48B7">
        <w:rPr>
          <w:rFonts w:ascii="Arial Narrow" w:hAnsi="Arial Narrow" w:cs="Arial"/>
        </w:rPr>
        <w:t>is essential for success in this class. School policy will be followed. If the</w:t>
      </w:r>
      <w:r w:rsidR="0038416B" w:rsidRPr="000D48B7">
        <w:rPr>
          <w:rFonts w:ascii="Arial Narrow" w:hAnsi="Arial Narrow" w:cs="Arial"/>
        </w:rPr>
        <w:t xml:space="preserve"> </w:t>
      </w:r>
      <w:r w:rsidRPr="000D48B7">
        <w:rPr>
          <w:rFonts w:ascii="Arial Narrow" w:hAnsi="Arial Narrow" w:cs="Arial"/>
        </w:rPr>
        <w:t>student is absent, make-up work is your responsibility and completed on his/her</w:t>
      </w:r>
      <w:r w:rsidR="0038416B" w:rsidRPr="000D48B7">
        <w:rPr>
          <w:rFonts w:ascii="Arial Narrow" w:hAnsi="Arial Narrow" w:cs="Arial"/>
        </w:rPr>
        <w:t xml:space="preserve"> </w:t>
      </w:r>
      <w:r w:rsidRPr="000D48B7">
        <w:rPr>
          <w:rFonts w:ascii="Arial Narrow" w:hAnsi="Arial Narrow" w:cs="Arial"/>
        </w:rPr>
        <w:t>own time. Students are required to check the website for in-class assignments</w:t>
      </w:r>
      <w:r w:rsidR="0038416B" w:rsidRPr="000D48B7">
        <w:rPr>
          <w:rFonts w:ascii="Arial Narrow" w:hAnsi="Arial Narrow" w:cs="Arial"/>
        </w:rPr>
        <w:t xml:space="preserve"> </w:t>
      </w:r>
      <w:r w:rsidRPr="000D48B7">
        <w:rPr>
          <w:rFonts w:ascii="Arial Narrow" w:hAnsi="Arial Narrow" w:cs="Arial"/>
        </w:rPr>
        <w:t>when they are absent. </w:t>
      </w:r>
      <w:r w:rsidRPr="000D48B7">
        <w:rPr>
          <w:rStyle w:val="apple-converted-space"/>
          <w:rFonts w:ascii="Arial Narrow" w:hAnsi="Arial Narrow" w:cs="Arial"/>
        </w:rPr>
        <w:t> </w:t>
      </w:r>
      <w:r w:rsidRPr="000D48B7">
        <w:rPr>
          <w:rFonts w:ascii="Arial Narrow" w:hAnsi="Arial Narrow" w:cs="Arial"/>
        </w:rPr>
        <w:t>Additional</w:t>
      </w:r>
      <w:r w:rsidR="0038416B" w:rsidRPr="000D48B7">
        <w:rPr>
          <w:rFonts w:ascii="Arial Narrow" w:hAnsi="Arial Narrow" w:cs="Arial"/>
        </w:rPr>
        <w:t xml:space="preserve"> </w:t>
      </w:r>
      <w:r w:rsidRPr="000D48B7">
        <w:rPr>
          <w:rFonts w:ascii="Arial Narrow" w:hAnsi="Arial Narrow" w:cs="Arial"/>
        </w:rPr>
        <w:t>time will not be granted for reading assignments given in advance, or any</w:t>
      </w:r>
      <w:r w:rsidR="0038416B" w:rsidRPr="000D48B7">
        <w:rPr>
          <w:rFonts w:ascii="Arial Narrow" w:hAnsi="Arial Narrow" w:cs="Arial"/>
        </w:rPr>
        <w:t xml:space="preserve"> </w:t>
      </w:r>
      <w:r w:rsidRPr="000D48B7">
        <w:rPr>
          <w:rFonts w:ascii="Arial Narrow" w:hAnsi="Arial Narrow" w:cs="Arial"/>
        </w:rPr>
        <w:t>long-term assignments. The students are expected to be here for the day the</w:t>
      </w:r>
      <w:r w:rsidR="0038416B" w:rsidRPr="000D48B7">
        <w:rPr>
          <w:rFonts w:ascii="Arial Narrow" w:hAnsi="Arial Narrow" w:cs="Arial"/>
        </w:rPr>
        <w:t xml:space="preserve"> </w:t>
      </w:r>
      <w:r w:rsidRPr="000D48B7">
        <w:rPr>
          <w:rFonts w:ascii="Arial Narrow" w:hAnsi="Arial Narrow" w:cs="Arial"/>
        </w:rPr>
        <w:t>test is scheduled. However, if the student knows she/he will be absent, make</w:t>
      </w:r>
      <w:r w:rsidR="0038416B" w:rsidRPr="000D48B7">
        <w:rPr>
          <w:rFonts w:ascii="Arial Narrow" w:hAnsi="Arial Narrow" w:cs="Arial"/>
        </w:rPr>
        <w:t xml:space="preserve"> </w:t>
      </w:r>
      <w:r w:rsidRPr="000D48B7">
        <w:rPr>
          <w:rFonts w:ascii="Arial Narrow" w:hAnsi="Arial Narrow" w:cs="Arial"/>
        </w:rPr>
        <w:t>arrangements to take the test early, otherwise, tests will be taken upon</w:t>
      </w:r>
      <w:r w:rsidR="0038416B" w:rsidRPr="000D48B7">
        <w:rPr>
          <w:rFonts w:ascii="Arial Narrow" w:hAnsi="Arial Narrow" w:cs="Arial"/>
        </w:rPr>
        <w:t xml:space="preserve"> </w:t>
      </w:r>
      <w:r w:rsidRPr="000D48B7">
        <w:rPr>
          <w:rFonts w:ascii="Arial Narrow" w:hAnsi="Arial Narrow" w:cs="Arial"/>
        </w:rPr>
        <w:t>return. Long-term absences will be handled individually by the instructor and</w:t>
      </w:r>
      <w:r w:rsidR="0038416B" w:rsidRPr="000D48B7">
        <w:rPr>
          <w:rFonts w:ascii="Arial Narrow" w:hAnsi="Arial Narrow" w:cs="Arial"/>
        </w:rPr>
        <w:t xml:space="preserve"> </w:t>
      </w:r>
      <w:r w:rsidRPr="000D48B7">
        <w:rPr>
          <w:rFonts w:ascii="Arial Narrow" w:hAnsi="Arial Narrow" w:cs="Arial"/>
        </w:rPr>
        <w:t>the student involved. </w:t>
      </w:r>
      <w:r w:rsidRPr="000D48B7">
        <w:rPr>
          <w:rStyle w:val="apple-converted-space"/>
          <w:rFonts w:ascii="Arial Narrow" w:hAnsi="Arial Narrow" w:cs="Arial"/>
        </w:rPr>
        <w:t> </w:t>
      </w:r>
      <w:r w:rsidRPr="000D48B7">
        <w:rPr>
          <w:rFonts w:ascii="Arial Narrow" w:hAnsi="Arial Narrow" w:cs="Arial"/>
        </w:rPr>
        <w:t>If the</w:t>
      </w:r>
      <w:r w:rsidR="0038416B" w:rsidRPr="000D48B7">
        <w:rPr>
          <w:rFonts w:ascii="Arial Narrow" w:hAnsi="Arial Narrow" w:cs="Arial"/>
        </w:rPr>
        <w:t xml:space="preserve"> </w:t>
      </w:r>
      <w:r w:rsidRPr="000D48B7">
        <w:rPr>
          <w:rFonts w:ascii="Arial Narrow" w:hAnsi="Arial Narrow" w:cs="Arial"/>
        </w:rPr>
        <w:t>student is absent the day that a long-term assignment is due; the expectation</w:t>
      </w:r>
      <w:r w:rsidR="0038416B" w:rsidRPr="000D48B7">
        <w:rPr>
          <w:rFonts w:ascii="Arial Narrow" w:hAnsi="Arial Narrow" w:cs="Arial"/>
        </w:rPr>
        <w:t xml:space="preserve"> </w:t>
      </w:r>
      <w:r w:rsidRPr="000D48B7">
        <w:rPr>
          <w:rFonts w:ascii="Arial Narrow" w:hAnsi="Arial Narrow" w:cs="Arial"/>
        </w:rPr>
        <w:t>is that the assignment is turned in regardless if the student is not</w:t>
      </w:r>
      <w:r w:rsidR="0038416B" w:rsidRPr="000D48B7">
        <w:rPr>
          <w:rFonts w:ascii="Arial Narrow" w:hAnsi="Arial Narrow" w:cs="Arial"/>
        </w:rPr>
        <w:t xml:space="preserve"> </w:t>
      </w:r>
      <w:r w:rsidRPr="000D48B7">
        <w:rPr>
          <w:rFonts w:ascii="Arial Narrow" w:hAnsi="Arial Narrow" w:cs="Arial"/>
        </w:rPr>
        <w:t>there.</w:t>
      </w:r>
    </w:p>
    <w:p w:rsidR="00A633E4" w:rsidRPr="000D48B7" w:rsidRDefault="00A633E4" w:rsidP="00A633E4">
      <w:pPr>
        <w:pStyle w:val="NormalWeb"/>
        <w:shd w:val="clear" w:color="auto" w:fill="FFFFFF"/>
        <w:spacing w:before="0" w:beforeAutospacing="0" w:after="0" w:afterAutospacing="0"/>
        <w:rPr>
          <w:rFonts w:ascii="Arial Narrow" w:hAnsi="Arial Narrow" w:cs="Arial"/>
        </w:rPr>
      </w:pPr>
    </w:p>
    <w:p w:rsidR="00006B06" w:rsidRPr="000D48B7" w:rsidRDefault="00006B06" w:rsidP="00A633E4">
      <w:pPr>
        <w:pStyle w:val="NormalWeb"/>
        <w:shd w:val="clear" w:color="auto" w:fill="FFFFFF"/>
        <w:spacing w:before="0" w:beforeAutospacing="0" w:after="0" w:afterAutospacing="0"/>
        <w:rPr>
          <w:rFonts w:ascii="Arial Narrow" w:hAnsi="Arial Narrow" w:cs="Arial"/>
          <w:u w:val="single"/>
        </w:rPr>
      </w:pPr>
      <w:r w:rsidRPr="000D48B7">
        <w:rPr>
          <w:rStyle w:val="Strong"/>
          <w:rFonts w:ascii="Arial Narrow" w:hAnsi="Arial Narrow" w:cs="Arial"/>
          <w:u w:val="single"/>
        </w:rPr>
        <w:t> The AP Exam</w:t>
      </w:r>
    </w:p>
    <w:p w:rsidR="00006B06" w:rsidRPr="000D48B7" w:rsidRDefault="00006B06" w:rsidP="00A633E4">
      <w:pPr>
        <w:pStyle w:val="NormalWeb"/>
        <w:shd w:val="clear" w:color="auto" w:fill="FFFFFF"/>
        <w:spacing w:before="0" w:beforeAutospacing="0" w:after="0" w:afterAutospacing="0"/>
        <w:rPr>
          <w:rFonts w:ascii="Arial Narrow" w:hAnsi="Arial Narrow" w:cs="Arial"/>
        </w:rPr>
      </w:pPr>
      <w:r w:rsidRPr="000D48B7">
        <w:rPr>
          <w:rFonts w:ascii="Arial Narrow" w:hAnsi="Arial Narrow" w:cs="Arial"/>
        </w:rPr>
        <w:t>One</w:t>
      </w:r>
      <w:r w:rsidR="0038416B" w:rsidRPr="000D48B7">
        <w:rPr>
          <w:rFonts w:ascii="Arial Narrow" w:hAnsi="Arial Narrow" w:cs="Arial"/>
        </w:rPr>
        <w:t xml:space="preserve"> </w:t>
      </w:r>
      <w:r w:rsidRPr="000D48B7">
        <w:rPr>
          <w:rFonts w:ascii="Arial Narrow" w:hAnsi="Arial Narrow" w:cs="Arial"/>
        </w:rPr>
        <w:t>of the end goals of the course is the Advanced Placement Exam, which is given</w:t>
      </w:r>
      <w:r w:rsidR="0038416B" w:rsidRPr="000D48B7">
        <w:rPr>
          <w:rFonts w:ascii="Arial Narrow" w:hAnsi="Arial Narrow" w:cs="Arial"/>
        </w:rPr>
        <w:t xml:space="preserve"> </w:t>
      </w:r>
      <w:r w:rsidRPr="000D48B7">
        <w:rPr>
          <w:rFonts w:ascii="Arial Narrow" w:hAnsi="Arial Narrow" w:cs="Arial"/>
        </w:rPr>
        <w:t>in early May. Final grades are reported on a five point scale, with the top</w:t>
      </w:r>
      <w:r w:rsidR="0038416B" w:rsidRPr="000D48B7">
        <w:rPr>
          <w:rFonts w:ascii="Arial Narrow" w:hAnsi="Arial Narrow" w:cs="Arial"/>
        </w:rPr>
        <w:t xml:space="preserve"> </w:t>
      </w:r>
      <w:r w:rsidRPr="000D48B7">
        <w:rPr>
          <w:rFonts w:ascii="Arial Narrow" w:hAnsi="Arial Narrow" w:cs="Arial"/>
        </w:rPr>
        <w:t>grades 3, 4, and 5 often (but not always) honored by colleges either for creditor for recommendation to upper level course load, or both.</w:t>
      </w:r>
    </w:p>
    <w:p w:rsidR="00A633E4" w:rsidRPr="000D48B7" w:rsidRDefault="00A633E4" w:rsidP="00A633E4">
      <w:pPr>
        <w:pStyle w:val="NormalWeb"/>
        <w:shd w:val="clear" w:color="auto" w:fill="FFFFFF"/>
        <w:spacing w:before="0" w:beforeAutospacing="0" w:after="0" w:afterAutospacing="0"/>
        <w:rPr>
          <w:rFonts w:ascii="Arial Narrow" w:hAnsi="Arial Narrow" w:cs="Arial"/>
          <w:b/>
        </w:rPr>
      </w:pPr>
    </w:p>
    <w:p w:rsidR="00006B06" w:rsidRPr="000D48B7" w:rsidRDefault="0038416B" w:rsidP="00006B06">
      <w:pPr>
        <w:pStyle w:val="NormalWeb"/>
        <w:shd w:val="clear" w:color="auto" w:fill="FFFFFF"/>
        <w:spacing w:before="0" w:beforeAutospacing="0"/>
        <w:rPr>
          <w:rFonts w:ascii="Arial Narrow" w:hAnsi="Arial Narrow" w:cs="Arial"/>
          <w:b/>
        </w:rPr>
      </w:pPr>
      <w:r w:rsidRPr="000D48B7">
        <w:rPr>
          <w:rFonts w:ascii="Arial Narrow" w:hAnsi="Arial Narrow" w:cs="Arial"/>
          <w:b/>
        </w:rPr>
        <w:t> </w:t>
      </w:r>
      <w:r w:rsidR="00006B06" w:rsidRPr="000D48B7">
        <w:rPr>
          <w:rFonts w:ascii="Arial Narrow" w:hAnsi="Arial Narrow" w:cs="Arial"/>
          <w:b/>
          <w:u w:val="single"/>
        </w:rPr>
        <w:t>The</w:t>
      </w:r>
      <w:r w:rsidRPr="000D48B7">
        <w:rPr>
          <w:rFonts w:ascii="Arial Narrow" w:hAnsi="Arial Narrow" w:cs="Arial"/>
          <w:b/>
          <w:u w:val="single"/>
        </w:rPr>
        <w:t xml:space="preserve"> </w:t>
      </w:r>
      <w:r w:rsidR="00A633E4" w:rsidRPr="000D48B7">
        <w:rPr>
          <w:rFonts w:ascii="Arial Narrow" w:hAnsi="Arial Narrow" w:cs="Arial"/>
          <w:b/>
          <w:u w:val="single"/>
        </w:rPr>
        <w:t>T</w:t>
      </w:r>
      <w:r w:rsidR="00006B06" w:rsidRPr="000D48B7">
        <w:rPr>
          <w:rFonts w:ascii="Arial Narrow" w:hAnsi="Arial Narrow" w:cs="Arial"/>
          <w:b/>
          <w:u w:val="single"/>
        </w:rPr>
        <w:t>hree-hour AP Exam consists of:</w:t>
      </w:r>
    </w:p>
    <w:p w:rsidR="00006B06" w:rsidRPr="000D48B7" w:rsidRDefault="00006B06" w:rsidP="00006B06">
      <w:pPr>
        <w:pStyle w:val="NormalWeb"/>
        <w:shd w:val="clear" w:color="auto" w:fill="FFFFFF"/>
        <w:spacing w:before="0" w:beforeAutospacing="0"/>
        <w:ind w:left="720"/>
        <w:rPr>
          <w:rFonts w:ascii="Arial Narrow" w:hAnsi="Arial Narrow" w:cs="Arial"/>
        </w:rPr>
      </w:pPr>
      <w:r w:rsidRPr="000D48B7">
        <w:rPr>
          <w:rFonts w:ascii="Arial Narrow" w:hAnsi="Arial Narrow" w:cs="Arial"/>
        </w:rPr>
        <w:t>1. 60 multiple-choice questions. Some are knowledge based;</w:t>
      </w:r>
      <w:r w:rsidR="0038416B" w:rsidRPr="000D48B7">
        <w:rPr>
          <w:rFonts w:ascii="Arial Narrow" w:hAnsi="Arial Narrow" w:cs="Arial"/>
        </w:rPr>
        <w:t xml:space="preserve"> </w:t>
      </w:r>
      <w:r w:rsidRPr="000D48B7">
        <w:rPr>
          <w:rFonts w:ascii="Arial Narrow" w:hAnsi="Arial Narrow" w:cs="Arial"/>
        </w:rPr>
        <w:t>others require interpretation, analysis, synthesis and evaluation.</w:t>
      </w:r>
    </w:p>
    <w:p w:rsidR="00006B06" w:rsidRPr="000D48B7" w:rsidRDefault="00006B06" w:rsidP="00006B06">
      <w:pPr>
        <w:pStyle w:val="NormalWeb"/>
        <w:shd w:val="clear" w:color="auto" w:fill="FFFFFF"/>
        <w:spacing w:before="0" w:beforeAutospacing="0"/>
        <w:ind w:left="720"/>
        <w:rPr>
          <w:rFonts w:ascii="Arial Narrow" w:hAnsi="Arial Narrow" w:cs="Arial"/>
        </w:rPr>
      </w:pPr>
      <w:r w:rsidRPr="000D48B7">
        <w:rPr>
          <w:rFonts w:ascii="Arial Narrow" w:hAnsi="Arial Narrow" w:cs="Arial"/>
        </w:rPr>
        <w:lastRenderedPageBreak/>
        <w:t>2. One Change Over Time Essay (COT). The change over time</w:t>
      </w:r>
      <w:r w:rsidR="0038416B" w:rsidRPr="000D48B7">
        <w:rPr>
          <w:rFonts w:ascii="Arial Narrow" w:hAnsi="Arial Narrow" w:cs="Arial"/>
        </w:rPr>
        <w:t xml:space="preserve"> </w:t>
      </w:r>
      <w:r w:rsidRPr="000D48B7">
        <w:rPr>
          <w:rFonts w:ascii="Arial Narrow" w:hAnsi="Arial Narrow" w:cs="Arial"/>
        </w:rPr>
        <w:t>essay usually focuses on causation. Students are expected to demonstrate their</w:t>
      </w:r>
      <w:r w:rsidR="0038416B" w:rsidRPr="000D48B7">
        <w:rPr>
          <w:rFonts w:ascii="Arial Narrow" w:hAnsi="Arial Narrow" w:cs="Arial"/>
        </w:rPr>
        <w:t xml:space="preserve"> </w:t>
      </w:r>
      <w:r w:rsidRPr="000D48B7">
        <w:rPr>
          <w:rFonts w:ascii="Arial Narrow" w:hAnsi="Arial Narrow" w:cs="Arial"/>
        </w:rPr>
        <w:t>understanding of overarching historical process – the how and why of changes</w:t>
      </w:r>
      <w:r w:rsidR="0038416B" w:rsidRPr="000D48B7">
        <w:rPr>
          <w:rFonts w:ascii="Arial Narrow" w:hAnsi="Arial Narrow" w:cs="Arial"/>
        </w:rPr>
        <w:t xml:space="preserve"> </w:t>
      </w:r>
      <w:r w:rsidRPr="000D48B7">
        <w:rPr>
          <w:rFonts w:ascii="Arial Narrow" w:hAnsi="Arial Narrow" w:cs="Arial"/>
        </w:rPr>
        <w:t>in trading patterns, technological developments, or cultural institutions</w:t>
      </w:r>
      <w:r w:rsidR="0038416B" w:rsidRPr="000D48B7">
        <w:rPr>
          <w:rFonts w:ascii="Arial Narrow" w:hAnsi="Arial Narrow" w:cs="Arial"/>
        </w:rPr>
        <w:t xml:space="preserve"> </w:t>
      </w:r>
      <w:r w:rsidRPr="000D48B7">
        <w:rPr>
          <w:rFonts w:ascii="Arial Narrow" w:hAnsi="Arial Narrow" w:cs="Arial"/>
        </w:rPr>
        <w:t>between major time periods.</w:t>
      </w:r>
    </w:p>
    <w:p w:rsidR="00006B06" w:rsidRPr="000D48B7" w:rsidRDefault="00006B06" w:rsidP="00006B06">
      <w:pPr>
        <w:pStyle w:val="NormalWeb"/>
        <w:shd w:val="clear" w:color="auto" w:fill="FFFFFF"/>
        <w:spacing w:before="0" w:beforeAutospacing="0"/>
        <w:ind w:left="720"/>
        <w:rPr>
          <w:rFonts w:ascii="Arial Narrow" w:hAnsi="Arial Narrow" w:cs="Arial"/>
        </w:rPr>
      </w:pPr>
      <w:r w:rsidRPr="000D48B7">
        <w:rPr>
          <w:rFonts w:ascii="Arial Narrow" w:hAnsi="Arial Narrow" w:cs="Arial"/>
        </w:rPr>
        <w:t>3. Documents Based Question (DBQ). Integration of</w:t>
      </w:r>
      <w:r w:rsidR="0038416B" w:rsidRPr="000D48B7">
        <w:rPr>
          <w:rFonts w:ascii="Arial Narrow" w:hAnsi="Arial Narrow" w:cs="Arial"/>
        </w:rPr>
        <w:t xml:space="preserve"> </w:t>
      </w:r>
      <w:r w:rsidRPr="000D48B7">
        <w:rPr>
          <w:rFonts w:ascii="Arial Narrow" w:hAnsi="Arial Narrow" w:cs="Arial"/>
        </w:rPr>
        <w:t>knowledge previously acquired with information provided in the documents.</w:t>
      </w:r>
    </w:p>
    <w:p w:rsidR="00006B06" w:rsidRPr="000D48B7" w:rsidRDefault="00006B06" w:rsidP="00006B06">
      <w:pPr>
        <w:pStyle w:val="NormalWeb"/>
        <w:shd w:val="clear" w:color="auto" w:fill="FFFFFF"/>
        <w:spacing w:before="0" w:beforeAutospacing="0"/>
        <w:ind w:left="720"/>
        <w:rPr>
          <w:rFonts w:ascii="Arial Narrow" w:hAnsi="Arial Narrow" w:cs="Arial"/>
        </w:rPr>
      </w:pPr>
      <w:r w:rsidRPr="000D48B7">
        <w:rPr>
          <w:rFonts w:ascii="Arial Narrow" w:hAnsi="Arial Narrow" w:cs="Arial"/>
        </w:rPr>
        <w:t>4. </w:t>
      </w:r>
      <w:r w:rsidRPr="000D48B7">
        <w:rPr>
          <w:rStyle w:val="apple-converted-space"/>
          <w:rFonts w:ascii="Arial Narrow" w:hAnsi="Arial Narrow" w:cs="Arial"/>
        </w:rPr>
        <w:t> </w:t>
      </w:r>
      <w:r w:rsidRPr="000D48B7">
        <w:rPr>
          <w:rFonts w:ascii="Arial Narrow" w:hAnsi="Arial Narrow" w:cs="Arial"/>
        </w:rPr>
        <w:t>One</w:t>
      </w:r>
      <w:r w:rsidR="005100EF" w:rsidRPr="000D48B7">
        <w:rPr>
          <w:rFonts w:ascii="Arial Narrow" w:hAnsi="Arial Narrow" w:cs="Arial"/>
        </w:rPr>
        <w:t xml:space="preserve"> </w:t>
      </w:r>
      <w:r w:rsidRPr="000D48B7">
        <w:rPr>
          <w:rFonts w:ascii="Arial Narrow" w:hAnsi="Arial Narrow" w:cs="Arial"/>
        </w:rPr>
        <w:t>Comparative Essay (CE). </w:t>
      </w:r>
      <w:r w:rsidRPr="000D48B7">
        <w:rPr>
          <w:rStyle w:val="apple-converted-space"/>
          <w:rFonts w:ascii="Arial Narrow" w:hAnsi="Arial Narrow" w:cs="Arial"/>
        </w:rPr>
        <w:t> </w:t>
      </w:r>
      <w:r w:rsidRPr="000D48B7">
        <w:rPr>
          <w:rFonts w:ascii="Arial Narrow" w:hAnsi="Arial Narrow" w:cs="Arial"/>
        </w:rPr>
        <w:t>The</w:t>
      </w:r>
      <w:r w:rsidR="005100EF" w:rsidRPr="000D48B7">
        <w:rPr>
          <w:rFonts w:ascii="Arial Narrow" w:hAnsi="Arial Narrow" w:cs="Arial"/>
        </w:rPr>
        <w:t xml:space="preserve"> </w:t>
      </w:r>
      <w:r w:rsidRPr="000D48B7">
        <w:rPr>
          <w:rFonts w:ascii="Arial Narrow" w:hAnsi="Arial Narrow" w:cs="Arial"/>
        </w:rPr>
        <w:t>Comparative Essay requires a comparison and/or contrast between at least two</w:t>
      </w:r>
      <w:r w:rsidR="005100EF" w:rsidRPr="000D48B7">
        <w:rPr>
          <w:rFonts w:ascii="Arial Narrow" w:hAnsi="Arial Narrow" w:cs="Arial"/>
        </w:rPr>
        <w:t xml:space="preserve"> </w:t>
      </w:r>
      <w:r w:rsidRPr="000D48B7">
        <w:rPr>
          <w:rFonts w:ascii="Arial Narrow" w:hAnsi="Arial Narrow" w:cs="Arial"/>
        </w:rPr>
        <w:t>groups or regions in an analytical evaluation that relates to the AP World</w:t>
      </w:r>
      <w:r w:rsidR="005100EF" w:rsidRPr="000D48B7">
        <w:rPr>
          <w:rFonts w:ascii="Arial Narrow" w:hAnsi="Arial Narrow" w:cs="Arial"/>
        </w:rPr>
        <w:t xml:space="preserve"> </w:t>
      </w:r>
      <w:r w:rsidRPr="000D48B7">
        <w:rPr>
          <w:rFonts w:ascii="Arial Narrow" w:hAnsi="Arial Narrow" w:cs="Arial"/>
        </w:rPr>
        <w:t>History themes.</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 Units of Study: Essential</w:t>
      </w:r>
      <w:r w:rsidR="005100EF" w:rsidRPr="000D48B7">
        <w:rPr>
          <w:rStyle w:val="Strong"/>
          <w:rFonts w:ascii="Arial Narrow" w:hAnsi="Arial Narrow" w:cs="Arial"/>
        </w:rPr>
        <w:t xml:space="preserve"> </w:t>
      </w:r>
      <w:r w:rsidRPr="000D48B7">
        <w:rPr>
          <w:rStyle w:val="Strong"/>
          <w:rFonts w:ascii="Arial Narrow" w:hAnsi="Arial Narrow" w:cs="Arial"/>
        </w:rPr>
        <w:t>Objectives</w:t>
      </w:r>
    </w:p>
    <w:p w:rsidR="00006B06" w:rsidRPr="000D48B7" w:rsidRDefault="00006B06" w:rsidP="00006B06">
      <w:pPr>
        <w:pStyle w:val="NormalWeb"/>
        <w:shd w:val="clear" w:color="auto" w:fill="FFFFFF"/>
        <w:spacing w:before="0" w:beforeAutospacing="0"/>
        <w:rPr>
          <w:rFonts w:ascii="Arial Narrow" w:hAnsi="Arial Narrow" w:cs="Arial"/>
          <w:b/>
        </w:rPr>
      </w:pPr>
      <w:r w:rsidRPr="000D48B7">
        <w:rPr>
          <w:rFonts w:ascii="Arial Narrow" w:hAnsi="Arial Narrow" w:cs="Arial"/>
          <w:b/>
          <w:u w:val="single"/>
        </w:rPr>
        <w:t>Five Eras of Study</w:t>
      </w:r>
    </w:p>
    <w:p w:rsidR="005100EF" w:rsidRPr="000D48B7" w:rsidRDefault="00006B06" w:rsidP="005100EF">
      <w:pPr>
        <w:pStyle w:val="NormalWeb"/>
        <w:shd w:val="clear" w:color="auto" w:fill="FFFFFF"/>
        <w:spacing w:before="0" w:beforeAutospacing="0"/>
        <w:rPr>
          <w:rFonts w:ascii="Arial Narrow" w:hAnsi="Arial Narrow" w:cs="Arial"/>
        </w:rPr>
      </w:pPr>
      <w:r w:rsidRPr="000D48B7">
        <w:rPr>
          <w:rFonts w:ascii="Arial Narrow" w:hAnsi="Arial Narrow" w:cs="Arial"/>
        </w:rPr>
        <w:t>•</w:t>
      </w:r>
      <w:r w:rsidRPr="000D48B7">
        <w:rPr>
          <w:rStyle w:val="apple-converted-space"/>
          <w:rFonts w:ascii="Arial Narrow" w:hAnsi="Arial Narrow" w:cs="Arial"/>
        </w:rPr>
        <w:t> </w:t>
      </w:r>
      <w:r w:rsidRPr="000D48B7">
        <w:rPr>
          <w:rFonts w:ascii="Arial Narrow" w:hAnsi="Arial Narrow" w:cs="Arial"/>
        </w:rPr>
        <w:t>Found</w:t>
      </w:r>
      <w:r w:rsidR="005100EF" w:rsidRPr="000D48B7">
        <w:rPr>
          <w:rFonts w:ascii="Arial Narrow" w:hAnsi="Arial Narrow" w:cs="Arial"/>
        </w:rPr>
        <w:t>ations, circa 8000 BCE –600 BCE</w:t>
      </w:r>
    </w:p>
    <w:p w:rsidR="005100EF" w:rsidRPr="000D48B7" w:rsidRDefault="00006B06" w:rsidP="00673C42">
      <w:pPr>
        <w:pStyle w:val="NormalWeb"/>
        <w:numPr>
          <w:ilvl w:val="0"/>
          <w:numId w:val="17"/>
        </w:numPr>
        <w:shd w:val="clear" w:color="auto" w:fill="FFFFFF"/>
        <w:spacing w:before="0" w:beforeAutospacing="0"/>
        <w:rPr>
          <w:rFonts w:ascii="Arial Narrow" w:hAnsi="Arial Narrow" w:cs="Arial"/>
        </w:rPr>
      </w:pPr>
      <w:r w:rsidRPr="000D48B7">
        <w:rPr>
          <w:rFonts w:ascii="Arial Narrow" w:hAnsi="Arial Narrow" w:cs="Arial"/>
        </w:rPr>
        <w:t>600BCE – 600 CE</w:t>
      </w:r>
    </w:p>
    <w:p w:rsidR="005100EF" w:rsidRPr="000D48B7" w:rsidRDefault="005100EF" w:rsidP="00673C42">
      <w:pPr>
        <w:pStyle w:val="NormalWeb"/>
        <w:numPr>
          <w:ilvl w:val="0"/>
          <w:numId w:val="17"/>
        </w:numPr>
        <w:shd w:val="clear" w:color="auto" w:fill="FFFFFF"/>
        <w:spacing w:before="0" w:beforeAutospacing="0"/>
        <w:rPr>
          <w:rFonts w:ascii="Arial Narrow" w:hAnsi="Arial Narrow" w:cs="Arial"/>
        </w:rPr>
      </w:pPr>
      <w:r w:rsidRPr="000D48B7">
        <w:rPr>
          <w:rFonts w:ascii="Arial Narrow" w:hAnsi="Arial Narrow" w:cs="Arial"/>
        </w:rPr>
        <w:t>600 – 1450</w:t>
      </w:r>
    </w:p>
    <w:p w:rsidR="005100EF" w:rsidRPr="000D48B7" w:rsidRDefault="00006B06" w:rsidP="00673C42">
      <w:pPr>
        <w:pStyle w:val="NormalWeb"/>
        <w:numPr>
          <w:ilvl w:val="0"/>
          <w:numId w:val="17"/>
        </w:numPr>
        <w:shd w:val="clear" w:color="auto" w:fill="FFFFFF"/>
        <w:spacing w:before="0" w:beforeAutospacing="0"/>
        <w:rPr>
          <w:rFonts w:ascii="Arial Narrow" w:hAnsi="Arial Narrow" w:cs="Arial"/>
        </w:rPr>
      </w:pPr>
      <w:r w:rsidRPr="000D48B7">
        <w:rPr>
          <w:rFonts w:ascii="Arial Narrow" w:hAnsi="Arial Narrow" w:cs="Arial"/>
        </w:rPr>
        <w:t>1450 – 1750</w:t>
      </w:r>
    </w:p>
    <w:p w:rsidR="005100EF" w:rsidRPr="000D48B7" w:rsidRDefault="00006B06" w:rsidP="00673C42">
      <w:pPr>
        <w:pStyle w:val="NormalWeb"/>
        <w:numPr>
          <w:ilvl w:val="0"/>
          <w:numId w:val="17"/>
        </w:numPr>
        <w:shd w:val="clear" w:color="auto" w:fill="FFFFFF"/>
        <w:spacing w:before="0" w:beforeAutospacing="0"/>
        <w:rPr>
          <w:rFonts w:ascii="Arial Narrow" w:hAnsi="Arial Narrow" w:cs="Arial"/>
        </w:rPr>
      </w:pPr>
      <w:r w:rsidRPr="000D48B7">
        <w:rPr>
          <w:rFonts w:ascii="Arial Narrow" w:hAnsi="Arial Narrow" w:cs="Arial"/>
        </w:rPr>
        <w:t>1750 – 1914</w:t>
      </w:r>
    </w:p>
    <w:p w:rsidR="005100EF" w:rsidRPr="000D48B7" w:rsidRDefault="00006B06" w:rsidP="00673C42">
      <w:pPr>
        <w:pStyle w:val="NormalWeb"/>
        <w:numPr>
          <w:ilvl w:val="0"/>
          <w:numId w:val="17"/>
        </w:numPr>
        <w:shd w:val="clear" w:color="auto" w:fill="FFFFFF"/>
        <w:spacing w:before="0" w:beforeAutospacing="0"/>
        <w:rPr>
          <w:rFonts w:ascii="Arial Narrow" w:hAnsi="Arial Narrow" w:cs="Arial"/>
        </w:rPr>
      </w:pPr>
      <w:r w:rsidRPr="000D48B7">
        <w:rPr>
          <w:rFonts w:ascii="Arial Narrow" w:hAnsi="Arial Narrow" w:cs="Arial"/>
        </w:rPr>
        <w:t>1914 – the present</w:t>
      </w:r>
    </w:p>
    <w:p w:rsidR="00006B06" w:rsidRPr="000D48B7" w:rsidRDefault="00006B06" w:rsidP="005100EF">
      <w:pPr>
        <w:pStyle w:val="NormalWeb"/>
        <w:shd w:val="clear" w:color="auto" w:fill="FFFFFF"/>
        <w:spacing w:before="0" w:beforeAutospacing="0"/>
        <w:ind w:left="360"/>
        <w:rPr>
          <w:rFonts w:ascii="Arial Narrow" w:hAnsi="Arial Narrow" w:cs="Arial"/>
        </w:rPr>
      </w:pPr>
      <w:r w:rsidRPr="000D48B7">
        <w:rPr>
          <w:rStyle w:val="Strong"/>
          <w:rFonts w:ascii="Arial Narrow" w:hAnsi="Arial Narrow" w:cs="Arial"/>
        </w:rPr>
        <w:t>The units below follow the text and vary slightly from</w:t>
      </w:r>
      <w:r w:rsidR="005100EF" w:rsidRPr="000D48B7">
        <w:rPr>
          <w:rStyle w:val="Strong"/>
          <w:rFonts w:ascii="Arial Narrow" w:hAnsi="Arial Narrow" w:cs="Arial"/>
        </w:rPr>
        <w:t xml:space="preserve"> </w:t>
      </w:r>
      <w:r w:rsidRPr="000D48B7">
        <w:rPr>
          <w:rStyle w:val="Strong"/>
          <w:rFonts w:ascii="Arial Narrow" w:hAnsi="Arial Narrow" w:cs="Arial"/>
        </w:rPr>
        <w:t>the AP areas of study.</w:t>
      </w:r>
    </w:p>
    <w:p w:rsidR="00006B06" w:rsidRPr="000D48B7" w:rsidRDefault="00006B06" w:rsidP="00006B06">
      <w:pPr>
        <w:pStyle w:val="NormalWeb"/>
        <w:shd w:val="clear" w:color="auto" w:fill="FFFFFF"/>
        <w:spacing w:before="0" w:beforeAutospacing="0"/>
        <w:rPr>
          <w:rFonts w:ascii="Arial Narrow" w:hAnsi="Arial Narrow" w:cs="Arial"/>
          <w:b/>
        </w:rPr>
      </w:pPr>
      <w:r w:rsidRPr="000D48B7">
        <w:rPr>
          <w:rStyle w:val="Strong"/>
          <w:rFonts w:ascii="Arial Narrow" w:hAnsi="Arial Narrow" w:cs="Arial"/>
        </w:rPr>
        <w:t> </w:t>
      </w:r>
      <w:r w:rsidRPr="000D48B7">
        <w:rPr>
          <w:rFonts w:ascii="Arial Narrow" w:hAnsi="Arial Narrow" w:cs="Arial"/>
          <w:b/>
          <w:u w:val="single"/>
        </w:rPr>
        <w:t>Unit I: Early Societies 8000 BCE – 500 BCE</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Evolution of Man</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Early Society structures</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Formation of Complex Societies</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Mesopotamia</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Indo-European Migration</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Early African Societies</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Harappan and early Indian Societies</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Early Chinese Societies</w:t>
      </w:r>
    </w:p>
    <w:p w:rsidR="00006B06" w:rsidRPr="000D48B7" w:rsidRDefault="00006B06" w:rsidP="00673C42">
      <w:pPr>
        <w:numPr>
          <w:ilvl w:val="0"/>
          <w:numId w:val="10"/>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Early Societies in Mesoamerica and Oceana</w:t>
      </w:r>
    </w:p>
    <w:p w:rsidR="00006B06" w:rsidRPr="000D48B7" w:rsidRDefault="005100EF" w:rsidP="00006B06">
      <w:pPr>
        <w:pStyle w:val="NormalWeb"/>
        <w:shd w:val="clear" w:color="auto" w:fill="FFFFFF"/>
        <w:spacing w:before="0" w:beforeAutospacing="0"/>
        <w:rPr>
          <w:rFonts w:ascii="Arial Narrow" w:hAnsi="Arial Narrow" w:cs="Arial"/>
          <w:b/>
        </w:rPr>
      </w:pPr>
      <w:r w:rsidRPr="000D48B7">
        <w:rPr>
          <w:rFonts w:ascii="Arial Narrow" w:hAnsi="Arial Narrow" w:cs="Arial"/>
        </w:rPr>
        <w:t> </w:t>
      </w:r>
      <w:r w:rsidR="00006B06" w:rsidRPr="000D48B7">
        <w:rPr>
          <w:rFonts w:ascii="Arial Narrow" w:hAnsi="Arial Narrow" w:cs="Arial"/>
          <w:b/>
          <w:u w:val="single"/>
        </w:rPr>
        <w:t>Unit II: Formation of Classical Societies 500 BCE –500 CE</w:t>
      </w:r>
    </w:p>
    <w:p w:rsidR="00006B06" w:rsidRPr="000D48B7" w:rsidRDefault="00006B06" w:rsidP="00673C42">
      <w:pPr>
        <w:numPr>
          <w:ilvl w:val="0"/>
          <w:numId w:val="11"/>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Rise and Fall of the Persian Empire</w:t>
      </w:r>
    </w:p>
    <w:p w:rsidR="00006B06" w:rsidRPr="000D48B7" w:rsidRDefault="00006B06" w:rsidP="00673C42">
      <w:pPr>
        <w:numPr>
          <w:ilvl w:val="0"/>
          <w:numId w:val="11"/>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Unification of China</w:t>
      </w:r>
    </w:p>
    <w:p w:rsidR="00006B06" w:rsidRPr="000D48B7" w:rsidRDefault="00006B06" w:rsidP="00673C42">
      <w:pPr>
        <w:numPr>
          <w:ilvl w:val="0"/>
          <w:numId w:val="11"/>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Development of India</w:t>
      </w:r>
    </w:p>
    <w:p w:rsidR="00006B06" w:rsidRPr="000D48B7" w:rsidRDefault="00006B06" w:rsidP="00673C42">
      <w:pPr>
        <w:numPr>
          <w:ilvl w:val="0"/>
          <w:numId w:val="11"/>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Empires of the Mediterranean (Greece and Rome)</w:t>
      </w:r>
    </w:p>
    <w:p w:rsidR="00006B06" w:rsidRPr="000D48B7" w:rsidRDefault="00006B06" w:rsidP="00673C42">
      <w:pPr>
        <w:numPr>
          <w:ilvl w:val="0"/>
          <w:numId w:val="11"/>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Africa and the Mesoamerica</w:t>
      </w:r>
    </w:p>
    <w:p w:rsidR="00006B06" w:rsidRPr="000D48B7" w:rsidRDefault="005100EF" w:rsidP="00006B06">
      <w:pPr>
        <w:pStyle w:val="NormalWeb"/>
        <w:shd w:val="clear" w:color="auto" w:fill="FFFFFF"/>
        <w:spacing w:before="0" w:beforeAutospacing="0"/>
        <w:rPr>
          <w:rFonts w:ascii="Arial Narrow" w:hAnsi="Arial Narrow" w:cs="Arial"/>
          <w:b/>
        </w:rPr>
      </w:pPr>
      <w:r w:rsidRPr="000D48B7">
        <w:rPr>
          <w:rFonts w:ascii="Arial Narrow" w:hAnsi="Arial Narrow" w:cs="Arial"/>
          <w:b/>
        </w:rPr>
        <w:t> </w:t>
      </w:r>
      <w:r w:rsidR="00006B06" w:rsidRPr="000D48B7">
        <w:rPr>
          <w:rFonts w:ascii="Arial Narrow" w:hAnsi="Arial Narrow" w:cs="Arial"/>
          <w:b/>
          <w:u w:val="single"/>
        </w:rPr>
        <w:t>Unit III: Postclassical Era 500 – 1450 CE</w:t>
      </w:r>
    </w:p>
    <w:p w:rsidR="00006B06"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Byzantine Empire</w:t>
      </w:r>
    </w:p>
    <w:p w:rsidR="00006B06"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Expansion of Islam</w:t>
      </w:r>
    </w:p>
    <w:p w:rsidR="00006B06"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Imperial China and the Establishment of Buddhism</w:t>
      </w:r>
    </w:p>
    <w:p w:rsidR="00006B06"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Islamic and Hindu Kingdoms in India</w:t>
      </w:r>
    </w:p>
    <w:p w:rsidR="005100EF"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lastRenderedPageBreak/>
        <w:t>Foundations of Christianity in Western Europe</w:t>
      </w:r>
    </w:p>
    <w:p w:rsidR="005100EF"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Turkish and Mongol Migration</w:t>
      </w:r>
    </w:p>
    <w:p w:rsidR="005100EF"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African Migration and impact of religion</w:t>
      </w:r>
    </w:p>
    <w:p w:rsidR="005100EF"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Western Europe during the High Middle Ages</w:t>
      </w:r>
    </w:p>
    <w:p w:rsidR="005100EF" w:rsidRPr="000D48B7" w:rsidRDefault="00006B06" w:rsidP="00673C42">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Bubonic Plague</w:t>
      </w:r>
    </w:p>
    <w:p w:rsidR="00006B06" w:rsidRPr="000D48B7" w:rsidRDefault="00006B06" w:rsidP="00DB5815">
      <w:pPr>
        <w:numPr>
          <w:ilvl w:val="0"/>
          <w:numId w:val="12"/>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Exploration and Colonization</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u w:val="single"/>
        </w:rPr>
        <w:t>Part IV: Global Interdependence 1450 – 1750 CE</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Technology of Exploration</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Colombian Exchange</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Origins of Global Trade</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Protestant Reformation</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Formation of European Nation States</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Scientific Revolution and the Enlightenment</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European Conquests of the Americas and the Pacific</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States of Africa</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Atlantic Slave Trade</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African Diaspora</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Quest for Stability in China</w:t>
      </w:r>
    </w:p>
    <w:p w:rsidR="00006B06" w:rsidRPr="000D48B7" w:rsidRDefault="00006B06" w:rsidP="00673C42">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Unification of Japan</w:t>
      </w:r>
    </w:p>
    <w:p w:rsidR="00006B06" w:rsidRPr="000D48B7" w:rsidRDefault="00006B06" w:rsidP="00DB5815">
      <w:pPr>
        <w:numPr>
          <w:ilvl w:val="0"/>
          <w:numId w:val="13"/>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Empires of Islam</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u w:val="single"/>
        </w:rPr>
        <w:t>Part V: Age of Revolution: 1750 – 1914 CE</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Influence of Revolution (America, France, Haiti, Latin America)</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Nationalism in Europe</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Global effects of Industrialization</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Expansion of the United States</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Decline of the Ottoman Empire</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Unrest in Russia</w:t>
      </w:r>
    </w:p>
    <w:p w:rsidR="00006B06" w:rsidRPr="000D48B7" w:rsidRDefault="00006B06" w:rsidP="00673C42">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China and the Opium War</w:t>
      </w:r>
    </w:p>
    <w:p w:rsidR="00006B06" w:rsidRPr="000D48B7" w:rsidRDefault="00006B06" w:rsidP="00DB5815">
      <w:pPr>
        <w:numPr>
          <w:ilvl w:val="0"/>
          <w:numId w:val="14"/>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Imperialism and its Legacy</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u w:val="single"/>
        </w:rPr>
        <w:t>Part VI: Globalism in the Twenty and Twenty-first Centuries 1914 – Present</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WWI</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Russian Revolution</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Postwar Realities</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Global Depression</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Communism in Russia</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Emergence of Fascism</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Imperial Japan</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Colonialism in Africa</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WWII</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Formation of the Bipolar World</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Communism in China</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Collapse of the Soviet Union and the End of the Cold War</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Independence in India</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Decolonization of Africa</w:t>
      </w:r>
    </w:p>
    <w:p w:rsidR="00006B06" w:rsidRPr="000D48B7" w:rsidRDefault="00006B06" w:rsidP="00673C42">
      <w:pPr>
        <w:numPr>
          <w:ilvl w:val="0"/>
          <w:numId w:val="15"/>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lastRenderedPageBreak/>
        <w:t>Globalism in the Twenty-First Century</w:t>
      </w:r>
    </w:p>
    <w:p w:rsidR="00DB5815" w:rsidRPr="000D48B7" w:rsidRDefault="00DB5815" w:rsidP="00006B06">
      <w:pPr>
        <w:pStyle w:val="NormalWeb"/>
        <w:shd w:val="clear" w:color="auto" w:fill="FFFFFF"/>
        <w:spacing w:before="0" w:beforeAutospacing="0"/>
        <w:rPr>
          <w:rFonts w:ascii="Arial Narrow" w:hAnsi="Arial Narrow" w:cs="Arial"/>
        </w:rPr>
      </w:pPr>
    </w:p>
    <w:p w:rsidR="00006B06" w:rsidRPr="000D48B7" w:rsidRDefault="0038416B" w:rsidP="00006B06">
      <w:pPr>
        <w:pStyle w:val="NormalWeb"/>
        <w:shd w:val="clear" w:color="auto" w:fill="FFFFFF"/>
        <w:spacing w:before="0" w:beforeAutospacing="0"/>
        <w:rPr>
          <w:rFonts w:ascii="Arial Narrow" w:hAnsi="Arial Narrow" w:cs="Arial"/>
        </w:rPr>
      </w:pPr>
      <w:r w:rsidRPr="000D48B7">
        <w:rPr>
          <w:rFonts w:ascii="Arial Narrow" w:hAnsi="Arial Narrow" w:cs="Arial"/>
        </w:rPr>
        <w:t> </w:t>
      </w:r>
      <w:r w:rsidR="00006B06" w:rsidRPr="000D48B7">
        <w:rPr>
          <w:rStyle w:val="Strong"/>
          <w:rFonts w:ascii="Arial Narrow" w:hAnsi="Arial Narrow" w:cs="Arial"/>
        </w:rPr>
        <w:t>Calendar</w:t>
      </w:r>
    </w:p>
    <w:p w:rsidR="0038416B" w:rsidRPr="000D48B7" w:rsidRDefault="00006B06" w:rsidP="0038416B">
      <w:pPr>
        <w:pStyle w:val="NormalWeb"/>
        <w:shd w:val="clear" w:color="auto" w:fill="FFFFFF"/>
        <w:spacing w:before="0" w:beforeAutospacing="0"/>
        <w:rPr>
          <w:rFonts w:ascii="Arial Narrow" w:hAnsi="Arial Narrow" w:cs="Arial"/>
          <w:b/>
          <w:u w:val="single"/>
        </w:rPr>
      </w:pPr>
      <w:r w:rsidRPr="000D48B7">
        <w:rPr>
          <w:rFonts w:ascii="Arial Narrow" w:hAnsi="Arial Narrow" w:cs="Arial"/>
          <w:b/>
          <w:u w:val="single"/>
        </w:rPr>
        <w:t>Semester 1</w:t>
      </w:r>
    </w:p>
    <w:p w:rsidR="0038416B" w:rsidRPr="000D48B7" w:rsidRDefault="0038416B" w:rsidP="0038416B">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rPr>
        <w:t>Introduction to AP World History</w:t>
      </w:r>
    </w:p>
    <w:p w:rsidR="0038416B" w:rsidRPr="000D48B7" w:rsidRDefault="00006B06" w:rsidP="0038416B">
      <w:pPr>
        <w:pStyle w:val="NormalWeb"/>
        <w:shd w:val="clear" w:color="auto" w:fill="FFFFFF"/>
        <w:spacing w:before="0" w:beforeAutospacing="0" w:after="0" w:afterAutospacing="0"/>
        <w:rPr>
          <w:rFonts w:ascii="Arial Narrow" w:hAnsi="Arial Narrow" w:cs="Arial"/>
          <w:b/>
          <w:u w:val="single"/>
        </w:rPr>
      </w:pPr>
      <w:r w:rsidRPr="000D48B7">
        <w:rPr>
          <w:rFonts w:ascii="Arial Narrow" w:hAnsi="Arial Narrow" w:cs="Arial"/>
          <w:b/>
        </w:rPr>
        <w:t>What is AP World History?</w:t>
      </w:r>
    </w:p>
    <w:p w:rsidR="0038416B"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Discussion of summer reading, “Why Study History” by Peter N. Stearns</w:t>
      </w:r>
      <w:r w:rsidRPr="000D48B7">
        <w:rPr>
          <w:rFonts w:ascii="Arial Narrow" w:hAnsi="Arial Narrow" w:cs="Arial"/>
          <w:u w:val="single"/>
        </w:rPr>
        <w:t> </w:t>
      </w:r>
    </w:p>
    <w:p w:rsidR="0038416B" w:rsidRPr="000D48B7" w:rsidRDefault="0038416B"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Looking at bias through maps</w:t>
      </w:r>
    </w:p>
    <w:p w:rsidR="0038416B"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Issue with “civilization” and “culture”</w:t>
      </w:r>
      <w:r w:rsidRPr="000D48B7">
        <w:rPr>
          <w:rFonts w:ascii="Arial Narrow" w:hAnsi="Arial Narrow" w:cs="Arial"/>
          <w:u w:val="single"/>
        </w:rPr>
        <w:t> </w:t>
      </w:r>
    </w:p>
    <w:p w:rsidR="0038416B"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How to write a thesis statement</w:t>
      </w:r>
      <w:r w:rsidRPr="000D48B7">
        <w:rPr>
          <w:rFonts w:ascii="Arial Narrow" w:hAnsi="Arial Narrow" w:cs="Arial"/>
          <w:u w:val="single"/>
        </w:rPr>
        <w:t> </w:t>
      </w:r>
    </w:p>
    <w:p w:rsidR="0038416B"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Document Analysis</w:t>
      </w:r>
      <w:r w:rsidRPr="000D48B7">
        <w:rPr>
          <w:rStyle w:val="apple-converted-space"/>
          <w:rFonts w:ascii="Arial Narrow" w:hAnsi="Arial Narrow" w:cs="Arial"/>
        </w:rPr>
        <w:t> </w:t>
      </w:r>
      <w:r w:rsidRPr="000D48B7">
        <w:rPr>
          <w:rFonts w:ascii="Arial Narrow" w:hAnsi="Arial Narrow" w:cs="Arial"/>
          <w:u w:val="single"/>
        </w:rPr>
        <w:t> </w:t>
      </w:r>
    </w:p>
    <w:p w:rsidR="0038416B"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DBQ PowerPoint – How to Write a DBQ</w:t>
      </w:r>
      <w:r w:rsidRPr="000D48B7">
        <w:rPr>
          <w:rFonts w:ascii="Arial Narrow" w:hAnsi="Arial Narrow" w:cs="Arial"/>
          <w:u w:val="single"/>
        </w:rPr>
        <w:t> </w:t>
      </w:r>
    </w:p>
    <w:p w:rsidR="00006B06"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u w:val="single"/>
        </w:rPr>
      </w:pPr>
      <w:r w:rsidRPr="000D48B7">
        <w:rPr>
          <w:rFonts w:ascii="Arial Narrow" w:hAnsi="Arial Narrow" w:cs="Arial"/>
        </w:rPr>
        <w:t>Baseline DBQ -</w:t>
      </w:r>
      <w:r w:rsidRPr="000D48B7">
        <w:rPr>
          <w:rStyle w:val="apple-converted-space"/>
          <w:rFonts w:ascii="Arial Narrow" w:hAnsi="Arial Narrow" w:cs="Arial"/>
        </w:rPr>
        <w:t> </w:t>
      </w:r>
      <w:r w:rsidRPr="000D48B7">
        <w:rPr>
          <w:rFonts w:ascii="Arial Narrow" w:hAnsi="Arial Narrow" w:cs="Arial"/>
        </w:rPr>
        <w:t>Analyze the main components of 3 different cultures’ creation myths.</w:t>
      </w:r>
      <w:r w:rsidRPr="000D48B7">
        <w:rPr>
          <w:rFonts w:ascii="Arial Narrow" w:hAnsi="Arial Narrow" w:cs="Arial"/>
          <w:u w:val="single"/>
        </w:rPr>
        <w:t> </w:t>
      </w:r>
    </w:p>
    <w:p w:rsidR="004D50EE" w:rsidRPr="000D48B7" w:rsidRDefault="004D50EE" w:rsidP="00673C42">
      <w:pPr>
        <w:pStyle w:val="NormalWeb"/>
        <w:numPr>
          <w:ilvl w:val="0"/>
          <w:numId w:val="16"/>
        </w:numPr>
        <w:shd w:val="clear" w:color="auto" w:fill="FFFFFF"/>
        <w:spacing w:before="0" w:beforeAutospacing="0" w:after="0" w:afterAutospacing="0"/>
        <w:rPr>
          <w:rFonts w:ascii="Arial Narrow" w:hAnsi="Arial Narrow" w:cs="Arial"/>
          <w:u w:val="single"/>
        </w:rPr>
      </w:pPr>
    </w:p>
    <w:p w:rsidR="00A26741" w:rsidRPr="000D48B7" w:rsidRDefault="00006B06" w:rsidP="00401B28">
      <w:pPr>
        <w:pStyle w:val="NormalWeb"/>
        <w:shd w:val="clear" w:color="auto" w:fill="FFFFFF"/>
        <w:spacing w:before="0" w:beforeAutospacing="0" w:after="0" w:afterAutospacing="0"/>
        <w:rPr>
          <w:rStyle w:val="Strong"/>
          <w:rFonts w:ascii="Arial Narrow" w:hAnsi="Arial Narrow" w:cs="Arial"/>
          <w:u w:val="single"/>
        </w:rPr>
      </w:pPr>
      <w:r w:rsidRPr="000D48B7">
        <w:rPr>
          <w:rStyle w:val="Strong"/>
          <w:rFonts w:ascii="Arial Narrow" w:hAnsi="Arial Narrow" w:cs="Arial"/>
        </w:rPr>
        <w:t>Unit I – Foundations 8000 BCE – 500 BCE</w:t>
      </w:r>
      <w:r w:rsidRPr="000D48B7">
        <w:rPr>
          <w:rStyle w:val="Strong"/>
          <w:rFonts w:ascii="Arial Narrow" w:hAnsi="Arial Narrow" w:cs="Arial"/>
          <w:u w:val="single"/>
        </w:rPr>
        <w:t> </w:t>
      </w:r>
    </w:p>
    <w:p w:rsidR="00A26741" w:rsidRPr="000D48B7" w:rsidRDefault="00401B28" w:rsidP="00401B28">
      <w:pPr>
        <w:pStyle w:val="NormalWeb"/>
        <w:numPr>
          <w:ilvl w:val="0"/>
          <w:numId w:val="16"/>
        </w:numPr>
        <w:shd w:val="clear" w:color="auto" w:fill="FFFFFF"/>
        <w:spacing w:before="0" w:beforeAutospacing="0" w:after="0" w:afterAutospacing="0"/>
        <w:rPr>
          <w:rStyle w:val="Strong"/>
          <w:rFonts w:ascii="Arial Narrow" w:hAnsi="Arial Narrow" w:cs="Arial"/>
          <w:b w:val="0"/>
          <w:u w:val="single"/>
        </w:rPr>
      </w:pPr>
      <w:r w:rsidRPr="000D48B7">
        <w:rPr>
          <w:rFonts w:ascii="Arial Narrow" w:hAnsi="Arial Narrow" w:cs="Arial"/>
        </w:rPr>
        <w:t>Strayer, Robert W. </w:t>
      </w:r>
      <w:r w:rsidRPr="000D48B7">
        <w:rPr>
          <w:rStyle w:val="apple-converted-space"/>
          <w:rFonts w:ascii="Arial Narrow" w:hAnsi="Arial Narrow" w:cs="Arial"/>
        </w:rPr>
        <w:t> </w:t>
      </w:r>
      <w:r w:rsidRPr="000D48B7">
        <w:rPr>
          <w:rFonts w:ascii="Arial Narrow" w:hAnsi="Arial Narrow" w:cs="Arial"/>
          <w:u w:val="single"/>
        </w:rPr>
        <w:t>Ways of the World: A</w:t>
      </w:r>
      <w:r w:rsidRPr="000D48B7">
        <w:rPr>
          <w:rStyle w:val="apple-converted-space"/>
          <w:rFonts w:ascii="Arial Narrow" w:hAnsi="Arial Narrow" w:cs="Arial"/>
        </w:rPr>
        <w:t> </w:t>
      </w:r>
      <w:r w:rsidR="00006B06" w:rsidRPr="000D48B7">
        <w:rPr>
          <w:rStyle w:val="Strong"/>
          <w:rFonts w:ascii="Arial Narrow" w:hAnsi="Arial Narrow" w:cs="Arial"/>
        </w:rPr>
        <w:t xml:space="preserve"> </w:t>
      </w:r>
      <w:r w:rsidR="00006B06" w:rsidRPr="000D48B7">
        <w:rPr>
          <w:rStyle w:val="Strong"/>
          <w:rFonts w:ascii="Arial Narrow" w:hAnsi="Arial Narrow" w:cs="Arial"/>
          <w:b w:val="0"/>
        </w:rPr>
        <w:t>Chapters 1 – 3</w:t>
      </w:r>
      <w:r w:rsidR="00006B06" w:rsidRPr="000D48B7">
        <w:rPr>
          <w:rStyle w:val="Strong"/>
          <w:rFonts w:ascii="Arial Narrow" w:hAnsi="Arial Narrow" w:cs="Arial"/>
          <w:b w:val="0"/>
          <w:u w:val="single"/>
        </w:rPr>
        <w:t> </w:t>
      </w:r>
    </w:p>
    <w:p w:rsidR="001F3384" w:rsidRPr="000D48B7" w:rsidRDefault="001F3384" w:rsidP="001F3384">
      <w:pPr>
        <w:pStyle w:val="NormalWeb"/>
        <w:shd w:val="clear" w:color="auto" w:fill="FFFFFF"/>
        <w:spacing w:before="0" w:beforeAutospacing="0" w:after="0" w:afterAutospacing="0"/>
        <w:ind w:left="360"/>
        <w:rPr>
          <w:rStyle w:val="Strong"/>
          <w:rFonts w:ascii="Arial Narrow" w:hAnsi="Arial Narrow" w:cs="Arial"/>
          <w:b w:val="0"/>
        </w:rPr>
      </w:pPr>
    </w:p>
    <w:p w:rsidR="00A26741" w:rsidRPr="000D48B7" w:rsidRDefault="00006B06" w:rsidP="001F3384">
      <w:pPr>
        <w:pStyle w:val="NormalWeb"/>
        <w:shd w:val="clear" w:color="auto" w:fill="FFFFFF"/>
        <w:spacing w:before="0" w:beforeAutospacing="0" w:after="0" w:afterAutospacing="0"/>
        <w:ind w:left="360"/>
        <w:rPr>
          <w:rStyle w:val="Strong"/>
          <w:rFonts w:ascii="Arial Narrow" w:hAnsi="Arial Narrow" w:cs="Arial"/>
          <w:b w:val="0"/>
        </w:rPr>
      </w:pPr>
      <w:r w:rsidRPr="000D48B7">
        <w:rPr>
          <w:rStyle w:val="Strong"/>
          <w:rFonts w:ascii="Arial Narrow" w:hAnsi="Arial Narrow" w:cs="Arial"/>
        </w:rPr>
        <w:t>Key Concepts: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Big Geography and the Peopling of the Earth</w:t>
      </w:r>
      <w:r w:rsidRPr="000D48B7">
        <w:rPr>
          <w:rFonts w:ascii="Arial Narrow" w:hAnsi="Arial Narrow" w:cs="Arial"/>
          <w:u w:val="single"/>
        </w:rPr>
        <w:t> </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The Neolithic Revolution and Early Agricultural Societies</w:t>
      </w:r>
      <w:r w:rsidRPr="000D48B7">
        <w:rPr>
          <w:rFonts w:ascii="Arial Narrow" w:hAnsi="Arial Narrow" w:cs="Arial"/>
          <w:u w:val="single"/>
        </w:rPr>
        <w:t> </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The Development and Interactions of Early agricultural, Pastoral and Urban Societies</w:t>
      </w:r>
    </w:p>
    <w:p w:rsidR="0002249D" w:rsidRPr="000D48B7" w:rsidRDefault="0002249D" w:rsidP="0002249D">
      <w:pPr>
        <w:pStyle w:val="NormalWeb"/>
        <w:shd w:val="clear" w:color="auto" w:fill="FFFFFF"/>
        <w:spacing w:before="0" w:beforeAutospacing="0" w:after="0" w:afterAutospacing="0"/>
        <w:rPr>
          <w:rFonts w:ascii="Arial Narrow" w:hAnsi="Arial Narrow" w:cs="Arial"/>
        </w:rPr>
      </w:pPr>
    </w:p>
    <w:p w:rsidR="0002249D" w:rsidRPr="000D48B7" w:rsidRDefault="0002249D" w:rsidP="0002249D">
      <w:pPr>
        <w:pStyle w:val="NormalWeb"/>
        <w:shd w:val="clear" w:color="auto" w:fill="FFFFFF"/>
        <w:spacing w:before="0" w:beforeAutospacing="0" w:after="0" w:afterAutospacing="0"/>
        <w:ind w:left="700" w:firstLine="14"/>
        <w:rPr>
          <w:rFonts w:ascii="Arial Narrow" w:hAnsi="Arial Narrow" w:cs="Arial"/>
        </w:rPr>
      </w:pPr>
      <w:r w:rsidRPr="000D48B7">
        <w:rPr>
          <w:rFonts w:ascii="Arial Narrow" w:hAnsi="Arial Narrow" w:cs="Arial"/>
        </w:rPr>
        <w:t>Assignments/Activities</w:t>
      </w:r>
    </w:p>
    <w:p w:rsidR="0002249D" w:rsidRPr="000D48B7" w:rsidRDefault="0002249D" w:rsidP="0002249D">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Neolithic Revolution CCOT Chart</w:t>
      </w:r>
    </w:p>
    <w:p w:rsidR="0002249D" w:rsidRPr="000D48B7" w:rsidRDefault="0002249D" w:rsidP="0002249D">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Silk Road Map Activity</w:t>
      </w:r>
    </w:p>
    <w:p w:rsidR="005100EF" w:rsidRPr="000D48B7" w:rsidRDefault="005100EF" w:rsidP="005100EF">
      <w:pPr>
        <w:pStyle w:val="NormalWeb"/>
        <w:shd w:val="clear" w:color="auto" w:fill="FFFFFF"/>
        <w:spacing w:before="0" w:beforeAutospacing="0" w:after="0" w:afterAutospacing="0"/>
        <w:ind w:left="720"/>
        <w:rPr>
          <w:rFonts w:ascii="Arial Narrow" w:hAnsi="Arial Narrow" w:cs="Arial"/>
        </w:rPr>
      </w:pPr>
    </w:p>
    <w:p w:rsidR="00A26741" w:rsidRPr="000D48B7" w:rsidRDefault="00006B06" w:rsidP="005100EF">
      <w:pPr>
        <w:pStyle w:val="NormalWeb"/>
        <w:shd w:val="clear" w:color="auto" w:fill="FFFFFF"/>
        <w:spacing w:before="0" w:beforeAutospacing="0" w:after="0" w:afterAutospacing="0"/>
        <w:ind w:left="720"/>
        <w:rPr>
          <w:rStyle w:val="Strong"/>
          <w:rFonts w:ascii="Arial Narrow" w:hAnsi="Arial Narrow" w:cs="Arial"/>
          <w:u w:val="single"/>
        </w:rPr>
      </w:pPr>
      <w:r w:rsidRPr="000D48B7">
        <w:rPr>
          <w:rStyle w:val="Strong"/>
          <w:rFonts w:ascii="Arial Narrow" w:hAnsi="Arial Narrow" w:cs="Arial"/>
        </w:rPr>
        <w:t>Questions for Discussion</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 is a civilization?</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 did hunter-gathering societies evolve into agricultural societies?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 xml:space="preserve">What Common characteristics and distinctions were possessed by early societies in South Asia, East </w:t>
      </w:r>
      <w:r w:rsidR="00A26741" w:rsidRPr="000D48B7">
        <w:rPr>
          <w:rFonts w:ascii="Arial Narrow" w:hAnsi="Arial Narrow" w:cs="Arial"/>
        </w:rPr>
        <w:t>Asia, the Americas, and Oceania?</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 do different ancient regions of the world solve economic problems?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 do different ancient regions of the world establish order?</w:t>
      </w:r>
    </w:p>
    <w:p w:rsidR="005100EF"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 role does geography play in solving economic problems and establishing political order?</w:t>
      </w:r>
    </w:p>
    <w:p w:rsidR="005100EF" w:rsidRPr="000D48B7" w:rsidRDefault="005100EF" w:rsidP="005100EF">
      <w:pPr>
        <w:pStyle w:val="NormalWeb"/>
        <w:shd w:val="clear" w:color="auto" w:fill="FFFFFF"/>
        <w:spacing w:before="0" w:beforeAutospacing="0" w:after="0" w:afterAutospacing="0"/>
        <w:ind w:left="720"/>
        <w:rPr>
          <w:rStyle w:val="Strong"/>
          <w:rFonts w:ascii="Arial Narrow" w:hAnsi="Arial Narrow" w:cs="Arial"/>
          <w:b w:val="0"/>
          <w:bCs w:val="0"/>
        </w:rPr>
      </w:pPr>
    </w:p>
    <w:p w:rsidR="00BE1936" w:rsidRPr="000D48B7" w:rsidRDefault="005100EF" w:rsidP="00BE1936">
      <w:pPr>
        <w:pStyle w:val="NormalWeb"/>
        <w:numPr>
          <w:ilvl w:val="0"/>
          <w:numId w:val="16"/>
        </w:numPr>
        <w:shd w:val="clear" w:color="auto" w:fill="FFFFFF"/>
        <w:spacing w:before="0" w:beforeAutospacing="0"/>
        <w:rPr>
          <w:rFonts w:ascii="Arial Narrow" w:hAnsi="Arial Narrow" w:cs="Arial"/>
        </w:rPr>
      </w:pPr>
      <w:r w:rsidRPr="000D48B7">
        <w:rPr>
          <w:rStyle w:val="Strong"/>
          <w:rFonts w:ascii="Arial Narrow" w:hAnsi="Arial Narrow" w:cs="Arial"/>
        </w:rPr>
        <w:t xml:space="preserve"> </w:t>
      </w:r>
      <w:r w:rsidR="00006B06" w:rsidRPr="000D48B7">
        <w:rPr>
          <w:rStyle w:val="Strong"/>
          <w:rFonts w:ascii="Arial Narrow" w:hAnsi="Arial Narrow" w:cs="Arial"/>
        </w:rPr>
        <w:t>Essay</w:t>
      </w:r>
      <w:r w:rsidR="00006B06" w:rsidRPr="000D48B7">
        <w:rPr>
          <w:rFonts w:ascii="Arial Narrow" w:hAnsi="Arial Narrow" w:cs="Arial"/>
        </w:rPr>
        <w:t>:</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Change</w:t>
      </w:r>
      <w:r w:rsidR="00BE1936" w:rsidRPr="000D48B7">
        <w:rPr>
          <w:rFonts w:ascii="Arial Narrow" w:hAnsi="Arial Narrow" w:cs="Arial"/>
        </w:rPr>
        <w:t xml:space="preserve"> and Continuity Over T</w:t>
      </w:r>
      <w:r w:rsidRPr="000D48B7">
        <w:rPr>
          <w:rFonts w:ascii="Arial Narrow" w:hAnsi="Arial Narrow" w:cs="Arial"/>
        </w:rPr>
        <w:t>ime</w:t>
      </w:r>
      <w:r w:rsidR="00BE1936" w:rsidRPr="000D48B7">
        <w:rPr>
          <w:rFonts w:ascii="Arial Narrow" w:hAnsi="Arial Narrow" w:cs="Arial"/>
        </w:rPr>
        <w:t xml:space="preserve"> CCOT</w:t>
      </w:r>
      <w:r w:rsidRPr="000D48B7">
        <w:rPr>
          <w:rFonts w:ascii="Arial Narrow" w:hAnsi="Arial Narrow" w:cs="Arial"/>
        </w:rPr>
        <w:t xml:space="preserve"> – Evaluate the extent to which a society’s successful adaptation to its environment allowed it to prosper over time, and its unsuccessful adaptations contributed to its demise. </w:t>
      </w:r>
      <w:r w:rsidRPr="000D48B7">
        <w:rPr>
          <w:rStyle w:val="apple-converted-space"/>
          <w:rFonts w:ascii="Arial Narrow" w:hAnsi="Arial Narrow" w:cs="Arial"/>
        </w:rPr>
        <w:t> </w:t>
      </w:r>
      <w:r w:rsidRPr="000D48B7">
        <w:rPr>
          <w:rFonts w:ascii="Arial Narrow" w:hAnsi="Arial Narrow" w:cs="Arial"/>
        </w:rPr>
        <w:t>Use two early urban-based societies as examples.</w:t>
      </w:r>
    </w:p>
    <w:p w:rsidR="00BE1936" w:rsidRPr="000D48B7" w:rsidRDefault="00BE193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 to Write a CCOT- PPT and Lecture with shaping sheet exercises, inclusive of timeline creation as an assist.</w:t>
      </w:r>
    </w:p>
    <w:p w:rsidR="00C53C9D" w:rsidRPr="000D48B7" w:rsidRDefault="00C53C9D" w:rsidP="00C53C9D">
      <w:pPr>
        <w:pStyle w:val="NormalWeb"/>
        <w:shd w:val="clear" w:color="auto" w:fill="FFFFFF"/>
        <w:spacing w:before="0" w:beforeAutospacing="0" w:after="0" w:afterAutospacing="0"/>
        <w:rPr>
          <w:rFonts w:ascii="Arial Narrow" w:hAnsi="Arial Narrow" w:cs="Arial"/>
        </w:rPr>
      </w:pPr>
    </w:p>
    <w:p w:rsidR="00C53C9D" w:rsidRDefault="00C53C9D" w:rsidP="00C53C9D">
      <w:pPr>
        <w:pStyle w:val="NormalWeb"/>
        <w:shd w:val="clear" w:color="auto" w:fill="FFFFFF"/>
        <w:spacing w:before="0" w:beforeAutospacing="0" w:after="0" w:afterAutospacing="0"/>
        <w:ind w:left="658" w:firstLine="14"/>
        <w:rPr>
          <w:rFonts w:ascii="Arial Narrow" w:hAnsi="Arial Narrow" w:cs="Arial"/>
          <w:b/>
        </w:rPr>
      </w:pPr>
      <w:r w:rsidRPr="000D48B7">
        <w:rPr>
          <w:rFonts w:ascii="Arial Narrow" w:hAnsi="Arial Narrow" w:cs="Arial"/>
          <w:b/>
        </w:rPr>
        <w:t>Activities</w:t>
      </w:r>
    </w:p>
    <w:p w:rsidR="00EF6286" w:rsidRPr="00EF6286" w:rsidRDefault="00EF6286" w:rsidP="00EF6286">
      <w:pPr>
        <w:pStyle w:val="NormalWeb"/>
        <w:numPr>
          <w:ilvl w:val="0"/>
          <w:numId w:val="16"/>
        </w:numPr>
        <w:shd w:val="clear" w:color="auto" w:fill="FFFFFF"/>
        <w:spacing w:before="0" w:beforeAutospacing="0" w:after="0" w:afterAutospacing="0"/>
        <w:rPr>
          <w:rFonts w:ascii="Arial Narrow" w:hAnsi="Arial Narrow" w:cs="Arial"/>
        </w:rPr>
      </w:pPr>
      <w:r w:rsidRPr="00EF6286">
        <w:rPr>
          <w:rFonts w:ascii="Arial Narrow" w:hAnsi="Arial Narrow" w:cs="Arial"/>
        </w:rPr>
        <w:t>Students will research and complete religions charts covering major world religions for comparison and contrast</w:t>
      </w:r>
    </w:p>
    <w:p w:rsidR="00C53C9D" w:rsidRDefault="00C53C9D" w:rsidP="00C53C9D">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Students will map the changes and continuities in long-distance trade networks in the Eastern Hemisphere: Eurasian Silk Roads, Trans-Saharan caravan routes, Indian Ocean s</w:t>
      </w:r>
      <w:r w:rsidR="00BE1936" w:rsidRPr="000D48B7">
        <w:rPr>
          <w:rFonts w:ascii="Arial Narrow" w:hAnsi="Arial Narrow" w:cs="Arial"/>
        </w:rPr>
        <w:t>ea lanes, and Mediterranean sea-</w:t>
      </w:r>
      <w:r w:rsidRPr="000D48B7">
        <w:rPr>
          <w:rFonts w:ascii="Arial Narrow" w:hAnsi="Arial Narrow" w:cs="Arial"/>
        </w:rPr>
        <w:t>lanes.</w:t>
      </w:r>
    </w:p>
    <w:p w:rsidR="00C216D8" w:rsidRPr="000D48B7" w:rsidRDefault="00C216D8" w:rsidP="00C53C9D">
      <w:pPr>
        <w:pStyle w:val="NormalWeb"/>
        <w:numPr>
          <w:ilvl w:val="0"/>
          <w:numId w:val="16"/>
        </w:numPr>
        <w:shd w:val="clear" w:color="auto" w:fill="FFFFFF"/>
        <w:spacing w:before="0" w:beforeAutospacing="0" w:after="0" w:afterAutospacing="0"/>
        <w:rPr>
          <w:rFonts w:ascii="Arial Narrow" w:hAnsi="Arial Narrow" w:cs="Arial"/>
        </w:rPr>
      </w:pPr>
      <w:r>
        <w:rPr>
          <w:rFonts w:ascii="Arial Narrow" w:hAnsi="Arial Narrow" w:cs="Arial"/>
        </w:rPr>
        <w:t>Students will create and label world map showing course civilization growth and expansion</w:t>
      </w:r>
    </w:p>
    <w:p w:rsidR="00BE1936" w:rsidRDefault="00BE1936" w:rsidP="00C53C9D">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lastRenderedPageBreak/>
        <w:t>Classical Empires Project- students will chart evolution of classical empires and create annotated bibliography on both MLA and Chicago styles. Students will present findings. Students will review and sign the plagiarism contract.</w:t>
      </w:r>
    </w:p>
    <w:p w:rsidR="00C216D8" w:rsidRPr="000D48B7" w:rsidRDefault="00C216D8" w:rsidP="00C53C9D">
      <w:pPr>
        <w:pStyle w:val="NormalWeb"/>
        <w:numPr>
          <w:ilvl w:val="0"/>
          <w:numId w:val="16"/>
        </w:numPr>
        <w:shd w:val="clear" w:color="auto" w:fill="FFFFFF"/>
        <w:spacing w:before="0" w:beforeAutospacing="0" w:after="0" w:afterAutospacing="0"/>
        <w:rPr>
          <w:rFonts w:ascii="Arial Narrow" w:hAnsi="Arial Narrow" w:cs="Arial"/>
        </w:rPr>
      </w:pPr>
      <w:r>
        <w:rPr>
          <w:rFonts w:ascii="Arial Narrow" w:hAnsi="Arial Narrow" w:cs="Arial"/>
        </w:rPr>
        <w:t>Students will</w:t>
      </w:r>
      <w:r w:rsidR="006B179B">
        <w:rPr>
          <w:rFonts w:ascii="Arial Narrow" w:hAnsi="Arial Narrow" w:cs="Arial"/>
        </w:rPr>
        <w:t xml:space="preserve"> undertake at least</w:t>
      </w:r>
      <w:r>
        <w:rPr>
          <w:rFonts w:ascii="Arial Narrow" w:hAnsi="Arial Narrow" w:cs="Arial"/>
        </w:rPr>
        <w:t xml:space="preserve"> three field trips around</w:t>
      </w:r>
      <w:r w:rsidR="006B179B">
        <w:rPr>
          <w:rFonts w:ascii="Arial Narrow" w:hAnsi="Arial Narrow" w:cs="Arial"/>
        </w:rPr>
        <w:t xml:space="preserve"> the island to view and</w:t>
      </w:r>
      <w:r>
        <w:rPr>
          <w:rFonts w:ascii="Arial Narrow" w:hAnsi="Arial Narrow" w:cs="Arial"/>
        </w:rPr>
        <w:t xml:space="preserve"> </w:t>
      </w:r>
      <w:r w:rsidR="006B179B">
        <w:rPr>
          <w:rFonts w:ascii="Arial Narrow" w:hAnsi="Arial Narrow" w:cs="Arial"/>
        </w:rPr>
        <w:t xml:space="preserve">engage in </w:t>
      </w:r>
      <w:r>
        <w:rPr>
          <w:rFonts w:ascii="Arial Narrow" w:hAnsi="Arial Narrow" w:cs="Arial"/>
        </w:rPr>
        <w:t>exploration of various archeological and cultural site including (Trip #1) the remains of Fort Amsterdam, Fort William, and the Spanish Fort. (Trip #2) The Plant</w:t>
      </w:r>
      <w:r w:rsidR="006B179B">
        <w:rPr>
          <w:rFonts w:ascii="Arial Narrow" w:hAnsi="Arial Narrow" w:cs="Arial"/>
        </w:rPr>
        <w:t>ation Tour, The Vineyard, Salt F</w:t>
      </w:r>
      <w:r>
        <w:rPr>
          <w:rFonts w:ascii="Arial Narrow" w:hAnsi="Arial Narrow" w:cs="Arial"/>
        </w:rPr>
        <w:t xml:space="preserve">actory Ruins, the Belvedere Plantation, and Union Farm. (Trip #3) </w:t>
      </w:r>
      <w:r w:rsidR="006B179B">
        <w:rPr>
          <w:rFonts w:ascii="Arial Narrow" w:hAnsi="Arial Narrow" w:cs="Arial"/>
        </w:rPr>
        <w:t>Ebenezer P</w:t>
      </w:r>
      <w:r>
        <w:rPr>
          <w:rFonts w:ascii="Arial Narrow" w:hAnsi="Arial Narrow" w:cs="Arial"/>
        </w:rPr>
        <w:t>lantation, Mary’s Fancy</w:t>
      </w:r>
      <w:r w:rsidR="006B179B">
        <w:rPr>
          <w:rFonts w:ascii="Arial Narrow" w:hAnsi="Arial Narrow" w:cs="Arial"/>
        </w:rPr>
        <w:t>, Emilio Wilson’s Estate and the Cul-de-Sac Graveyard.</w:t>
      </w:r>
    </w:p>
    <w:p w:rsidR="00C53C9D" w:rsidRPr="000D48B7" w:rsidRDefault="00C53C9D" w:rsidP="00C53C9D">
      <w:pPr>
        <w:pStyle w:val="NormalWeb"/>
        <w:shd w:val="clear" w:color="auto" w:fill="FFFFFF"/>
        <w:spacing w:before="0" w:beforeAutospacing="0" w:after="0" w:afterAutospacing="0"/>
        <w:rPr>
          <w:rFonts w:ascii="Arial Narrow" w:hAnsi="Arial Narrow" w:cs="Arial"/>
        </w:rPr>
      </w:pPr>
    </w:p>
    <w:p w:rsidR="00A26741" w:rsidRPr="000D48B7" w:rsidRDefault="00006B06" w:rsidP="00C216D8">
      <w:pPr>
        <w:pStyle w:val="NormalWeb"/>
        <w:shd w:val="clear" w:color="auto" w:fill="FFFFFF"/>
        <w:spacing w:before="0" w:beforeAutospacing="0" w:after="0" w:afterAutospacing="0"/>
        <w:ind w:left="700" w:firstLine="14"/>
        <w:rPr>
          <w:rFonts w:ascii="Arial Narrow" w:hAnsi="Arial Narrow" w:cs="Arial"/>
        </w:rPr>
      </w:pPr>
      <w:r w:rsidRPr="000D48B7">
        <w:rPr>
          <w:rStyle w:val="Strong"/>
          <w:rFonts w:ascii="Arial Narrow" w:hAnsi="Arial Narrow" w:cs="Arial"/>
        </w:rPr>
        <w:t>Reading/Assignments</w:t>
      </w:r>
      <w:r w:rsidRPr="000D48B7">
        <w:rPr>
          <w:rFonts w:ascii="Arial Narrow" w:hAnsi="Arial Narrow" w:cs="Arial"/>
        </w:rPr>
        <w:t>:</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 from,</w:t>
      </w:r>
      <w:r w:rsidRPr="000D48B7">
        <w:rPr>
          <w:rStyle w:val="apple-converted-space"/>
          <w:rFonts w:ascii="Arial Narrow" w:hAnsi="Arial Narrow" w:cs="Arial"/>
        </w:rPr>
        <w:t> </w:t>
      </w:r>
      <w:r w:rsidRPr="000D48B7">
        <w:rPr>
          <w:rFonts w:ascii="Arial Narrow" w:hAnsi="Arial Narrow" w:cs="Arial"/>
          <w:u w:val="single"/>
        </w:rPr>
        <w:t>The Human Record Volume 1: </w:t>
      </w:r>
      <w:r w:rsidRPr="000D48B7">
        <w:rPr>
          <w:rStyle w:val="apple-converted-space"/>
          <w:rFonts w:ascii="Arial Narrow" w:hAnsi="Arial Narrow" w:cs="Arial"/>
        </w:rPr>
        <w:t> </w:t>
      </w:r>
      <w:r w:rsidRPr="000D48B7">
        <w:rPr>
          <w:rFonts w:ascii="Arial Narrow" w:hAnsi="Arial Narrow" w:cs="Arial"/>
          <w:u w:val="single"/>
        </w:rPr>
        <w:t>Sources of Global History: To 1700</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w:t>
      </w:r>
      <w:r w:rsidR="0038416B" w:rsidRPr="000D48B7">
        <w:rPr>
          <w:rFonts w:ascii="Arial Narrow" w:hAnsi="Arial Narrow" w:cs="Arial"/>
        </w:rPr>
        <w:t xml:space="preserve"> </w:t>
      </w:r>
      <w:r w:rsidRPr="000D48B7">
        <w:rPr>
          <w:rFonts w:ascii="Arial Narrow" w:hAnsi="Arial Narrow" w:cs="Arial"/>
        </w:rPr>
        <w:t>from, Strayer, Robert W. </w:t>
      </w:r>
      <w:r w:rsidRPr="000D48B7">
        <w:rPr>
          <w:rStyle w:val="apple-converted-space"/>
          <w:rFonts w:ascii="Arial Narrow" w:hAnsi="Arial Narrow" w:cs="Arial"/>
        </w:rPr>
        <w:t> </w:t>
      </w:r>
      <w:r w:rsidRPr="000D48B7">
        <w:rPr>
          <w:rFonts w:ascii="Arial Narrow" w:hAnsi="Arial Narrow" w:cs="Arial"/>
          <w:u w:val="single"/>
        </w:rPr>
        <w:t>Ways</w:t>
      </w:r>
      <w:r w:rsidR="0038416B" w:rsidRPr="000D48B7">
        <w:rPr>
          <w:rFonts w:ascii="Arial Narrow" w:hAnsi="Arial Narrow" w:cs="Arial"/>
          <w:u w:val="single"/>
        </w:rPr>
        <w:t xml:space="preserve"> </w:t>
      </w:r>
      <w:r w:rsidRPr="000D48B7">
        <w:rPr>
          <w:rFonts w:ascii="Arial Narrow" w:hAnsi="Arial Narrow" w:cs="Arial"/>
          <w:u w:val="single"/>
        </w:rPr>
        <w:t>of the World: A</w:t>
      </w:r>
      <w:r w:rsidRPr="000D48B7">
        <w:rPr>
          <w:rStyle w:val="apple-converted-space"/>
          <w:rFonts w:ascii="Arial Narrow" w:hAnsi="Arial Narrow" w:cs="Arial"/>
        </w:rPr>
        <w:t> </w:t>
      </w:r>
      <w:r w:rsidRPr="000D48B7">
        <w:rPr>
          <w:rFonts w:ascii="Arial Narrow" w:hAnsi="Arial Narrow" w:cs="Arial"/>
          <w:u w:val="single"/>
        </w:rPr>
        <w:t> </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u w:val="single"/>
        </w:rPr>
        <w:t>Global History</w:t>
      </w:r>
      <w:r w:rsidR="0038416B" w:rsidRPr="000D48B7">
        <w:rPr>
          <w:rFonts w:ascii="Arial Narrow" w:hAnsi="Arial Narrow" w:cs="Arial"/>
          <w:u w:val="single"/>
        </w:rPr>
        <w:t xml:space="preserve"> </w:t>
      </w:r>
      <w:r w:rsidRPr="000D48B7">
        <w:rPr>
          <w:rFonts w:ascii="Arial Narrow" w:hAnsi="Arial Narrow" w:cs="Arial"/>
          <w:u w:val="single"/>
        </w:rPr>
        <w:t>with Source</w:t>
      </w:r>
      <w:r w:rsidRPr="000D48B7">
        <w:rPr>
          <w:rStyle w:val="Emphasis"/>
          <w:rFonts w:ascii="Arial Narrow" w:hAnsi="Arial Narrow" w:cs="Arial"/>
        </w:rPr>
        <w:t>s.</w:t>
      </w:r>
      <w:r w:rsidRPr="000D48B7">
        <w:rPr>
          <w:rStyle w:val="apple-converted-space"/>
          <w:rFonts w:ascii="Arial Narrow" w:hAnsi="Arial Narrow" w:cs="Arial"/>
        </w:rPr>
        <w:t> </w:t>
      </w:r>
      <w:r w:rsidRPr="000D48B7">
        <w:rPr>
          <w:rFonts w:ascii="Arial Narrow" w:hAnsi="Arial Narrow" w:cs="Arial"/>
        </w:rPr>
        <w:t>Boston: Bedford/</w:t>
      </w:r>
      <w:r w:rsidR="0038416B" w:rsidRPr="000D48B7">
        <w:rPr>
          <w:rFonts w:ascii="Arial Narrow" w:hAnsi="Arial Narrow" w:cs="Arial"/>
        </w:rPr>
        <w:t xml:space="preserve"> </w:t>
      </w:r>
      <w:r w:rsidRPr="000D48B7">
        <w:rPr>
          <w:rFonts w:ascii="Arial Narrow" w:hAnsi="Arial Narrow" w:cs="Arial"/>
        </w:rPr>
        <w:t>St.</w:t>
      </w:r>
      <w:r w:rsidR="0038416B" w:rsidRPr="000D48B7">
        <w:rPr>
          <w:rFonts w:ascii="Arial Narrow" w:hAnsi="Arial Narrow" w:cs="Arial"/>
        </w:rPr>
        <w:t xml:space="preserve"> </w:t>
      </w:r>
      <w:r w:rsidR="00A26741" w:rsidRPr="000D48B7">
        <w:rPr>
          <w:rFonts w:ascii="Arial Narrow" w:hAnsi="Arial Narrow" w:cs="Arial"/>
        </w:rPr>
        <w:t>Martin’s. 2010</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Video: Jared Diamond’s “Guns, Germs and Steel” (episode 1)</w:t>
      </w:r>
    </w:p>
    <w:p w:rsidR="00DB5815" w:rsidRPr="000D48B7" w:rsidRDefault="00DB5815" w:rsidP="001F3384">
      <w:pPr>
        <w:pStyle w:val="NormalWeb"/>
        <w:numPr>
          <w:ilvl w:val="0"/>
          <w:numId w:val="16"/>
        </w:numPr>
        <w:shd w:val="clear" w:color="auto" w:fill="FFFFFF"/>
        <w:spacing w:before="0" w:beforeAutospacing="0" w:after="0" w:afterAutospacing="0"/>
        <w:rPr>
          <w:rStyle w:val="Strong"/>
          <w:rFonts w:ascii="Arial Narrow" w:hAnsi="Arial Narrow" w:cs="Arial"/>
          <w:b w:val="0"/>
        </w:rPr>
      </w:pPr>
      <w:r w:rsidRPr="000D48B7">
        <w:rPr>
          <w:rFonts w:ascii="Arial Narrow" w:hAnsi="Arial Narrow" w:cs="Arial"/>
          <w:shd w:val="clear" w:color="auto" w:fill="FFFFFF"/>
        </w:rPr>
        <w:t>Christian, David.</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This Fleeting World: A Short History of Humanity</w:t>
      </w:r>
      <w:r w:rsidRPr="000D48B7">
        <w:rPr>
          <w:rFonts w:ascii="Arial Narrow" w:hAnsi="Arial Narrow" w:cs="Arial"/>
          <w:shd w:val="clear" w:color="auto" w:fill="FFFFFF"/>
        </w:rPr>
        <w:t>. Great Barrington, Mass.: Berkshire Pub., 2008. Print.</w:t>
      </w:r>
      <w:r w:rsidRPr="000D48B7">
        <w:rPr>
          <w:rStyle w:val="Strong"/>
          <w:rFonts w:ascii="Arial Narrow" w:hAnsi="Arial Narrow" w:cs="Arial"/>
          <w:b w:val="0"/>
          <w:u w:val="single"/>
        </w:rPr>
        <w:t xml:space="preserve"> </w:t>
      </w:r>
    </w:p>
    <w:p w:rsidR="001F3384" w:rsidRPr="000D48B7" w:rsidRDefault="001F3384" w:rsidP="001F3384">
      <w:pPr>
        <w:pStyle w:val="NormalWeb"/>
        <w:numPr>
          <w:ilvl w:val="0"/>
          <w:numId w:val="16"/>
        </w:numPr>
        <w:shd w:val="clear" w:color="auto" w:fill="FFFFFF"/>
        <w:spacing w:before="0" w:beforeAutospacing="0" w:after="0" w:afterAutospacing="0"/>
        <w:rPr>
          <w:rStyle w:val="Strong"/>
          <w:rFonts w:ascii="Arial Narrow" w:hAnsi="Arial Narrow" w:cs="Arial"/>
          <w:b w:val="0"/>
        </w:rPr>
      </w:pPr>
      <w:r w:rsidRPr="000D48B7">
        <w:rPr>
          <w:rStyle w:val="Strong"/>
          <w:rFonts w:ascii="Arial Narrow" w:hAnsi="Arial Narrow" w:cs="Arial"/>
          <w:b w:val="0"/>
          <w:u w:val="single"/>
        </w:rPr>
        <w:t>Hunter Gather: Noble or Savage</w:t>
      </w:r>
    </w:p>
    <w:p w:rsidR="001F3384" w:rsidRPr="000D48B7" w:rsidRDefault="001F3384" w:rsidP="001F3384">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Diamond, Jared M. "Farmer Power."</w:t>
      </w:r>
      <w:r w:rsidRPr="000D48B7">
        <w:rPr>
          <w:rStyle w:val="apple-converted-space"/>
          <w:rFonts w:ascii="Arial Narrow" w:hAnsi="Arial Narrow" w:cs="Arial"/>
          <w:shd w:val="clear" w:color="auto" w:fill="FFFFFF"/>
        </w:rPr>
        <w:t> </w:t>
      </w:r>
      <w:r w:rsidRPr="000D48B7">
        <w:rPr>
          <w:rFonts w:ascii="Arial Narrow" w:hAnsi="Arial Narrow" w:cs="Arial"/>
          <w:iCs/>
          <w:u w:val="single"/>
          <w:shd w:val="clear" w:color="auto" w:fill="FFFFFF"/>
        </w:rPr>
        <w:t>Guns, Germs and Steel: A Short History of Everybody in the Last 13,000 Years</w:t>
      </w:r>
    </w:p>
    <w:p w:rsidR="005100EF" w:rsidRPr="000D48B7" w:rsidRDefault="005100EF" w:rsidP="005100EF">
      <w:pPr>
        <w:pStyle w:val="NormalWeb"/>
        <w:shd w:val="clear" w:color="auto" w:fill="FFFFFF"/>
        <w:spacing w:before="0" w:beforeAutospacing="0"/>
        <w:rPr>
          <w:rStyle w:val="Strong"/>
          <w:rFonts w:ascii="Arial Narrow" w:hAnsi="Arial Narrow" w:cs="Arial"/>
        </w:rPr>
      </w:pPr>
    </w:p>
    <w:p w:rsidR="00401B28" w:rsidRPr="000D48B7" w:rsidRDefault="00401B28" w:rsidP="005100EF">
      <w:pPr>
        <w:pStyle w:val="NormalWeb"/>
        <w:shd w:val="clear" w:color="auto" w:fill="FFFFFF"/>
        <w:spacing w:before="0" w:beforeAutospacing="0"/>
        <w:rPr>
          <w:rStyle w:val="Strong"/>
          <w:rFonts w:ascii="Arial Narrow" w:hAnsi="Arial Narrow" w:cs="Arial"/>
        </w:rPr>
      </w:pPr>
    </w:p>
    <w:p w:rsidR="00A26741" w:rsidRPr="000D48B7" w:rsidRDefault="00006B06" w:rsidP="005100EF">
      <w:pPr>
        <w:pStyle w:val="NormalWeb"/>
        <w:shd w:val="clear" w:color="auto" w:fill="FFFFFF"/>
        <w:spacing w:before="0" w:beforeAutospacing="0"/>
        <w:rPr>
          <w:rStyle w:val="Strong"/>
          <w:rFonts w:ascii="Arial Narrow" w:hAnsi="Arial Narrow" w:cs="Arial"/>
        </w:rPr>
      </w:pPr>
      <w:r w:rsidRPr="000D48B7">
        <w:rPr>
          <w:rStyle w:val="Strong"/>
          <w:rFonts w:ascii="Arial Narrow" w:hAnsi="Arial Narrow" w:cs="Arial"/>
        </w:rPr>
        <w:t>Unit 2 – Classical Societies 500 BCE – 500 CE</w:t>
      </w:r>
    </w:p>
    <w:p w:rsidR="005100EF" w:rsidRPr="000D48B7" w:rsidRDefault="00006B06" w:rsidP="005100EF">
      <w:pPr>
        <w:pStyle w:val="NormalWeb"/>
        <w:shd w:val="clear" w:color="auto" w:fill="FFFFFF"/>
        <w:spacing w:before="0" w:beforeAutospacing="0"/>
        <w:ind w:left="720"/>
        <w:rPr>
          <w:rStyle w:val="Strong"/>
          <w:rFonts w:ascii="Arial Narrow" w:hAnsi="Arial Narrow" w:cs="Arial"/>
        </w:rPr>
      </w:pPr>
      <w:r w:rsidRPr="000D48B7">
        <w:rPr>
          <w:rStyle w:val="Strong"/>
          <w:rFonts w:ascii="Arial Narrow" w:hAnsi="Arial Narrow" w:cs="Arial"/>
        </w:rPr>
        <w:t>Strayer Chapters 4-7</w:t>
      </w:r>
    </w:p>
    <w:p w:rsidR="00A26741" w:rsidRPr="000D48B7" w:rsidRDefault="00006B06" w:rsidP="00401B28">
      <w:pPr>
        <w:pStyle w:val="NormalWeb"/>
        <w:shd w:val="clear" w:color="auto" w:fill="FFFFFF"/>
        <w:spacing w:before="0" w:beforeAutospacing="0" w:after="0" w:afterAutospacing="0"/>
        <w:ind w:left="720"/>
        <w:rPr>
          <w:rStyle w:val="Strong"/>
          <w:rFonts w:ascii="Arial Narrow" w:hAnsi="Arial Narrow" w:cs="Arial"/>
        </w:rPr>
      </w:pPr>
      <w:r w:rsidRPr="000D48B7">
        <w:rPr>
          <w:rStyle w:val="Strong"/>
          <w:rFonts w:ascii="Arial Narrow" w:hAnsi="Arial Narrow" w:cs="Arial"/>
        </w:rPr>
        <w:t>Key Concepts</w:t>
      </w:r>
    </w:p>
    <w:p w:rsidR="00A26741" w:rsidRPr="000D48B7" w:rsidRDefault="00006B06" w:rsidP="00401B28">
      <w:pPr>
        <w:pStyle w:val="NormalWeb"/>
        <w:numPr>
          <w:ilvl w:val="0"/>
          <w:numId w:val="16"/>
        </w:numPr>
        <w:shd w:val="clear" w:color="auto" w:fill="FFFFFF"/>
        <w:spacing w:before="0" w:beforeAutospacing="0" w:after="0" w:afterAutospacing="0"/>
        <w:rPr>
          <w:rStyle w:val="Strong"/>
          <w:rFonts w:ascii="Arial Narrow" w:hAnsi="Arial Narrow" w:cs="Arial"/>
          <w:b w:val="0"/>
          <w:bCs w:val="0"/>
        </w:rPr>
      </w:pPr>
      <w:r w:rsidRPr="000D48B7">
        <w:rPr>
          <w:rFonts w:ascii="Arial Narrow" w:hAnsi="Arial Narrow" w:cs="Arial"/>
        </w:rPr>
        <w:t>The Development and Codification of </w:t>
      </w:r>
      <w:r w:rsidRPr="000D48B7">
        <w:rPr>
          <w:rStyle w:val="apple-converted-space"/>
          <w:rFonts w:ascii="Arial Narrow" w:hAnsi="Arial Narrow" w:cs="Arial"/>
        </w:rPr>
        <w:t> </w:t>
      </w:r>
      <w:r w:rsidRPr="000D48B7">
        <w:rPr>
          <w:rFonts w:ascii="Arial Narrow" w:hAnsi="Arial Narrow" w:cs="Arial"/>
        </w:rPr>
        <w:t>Religious and Cultural Traditions</w:t>
      </w:r>
      <w:r w:rsidRPr="000D48B7">
        <w:rPr>
          <w:rStyle w:val="Strong"/>
          <w:rFonts w:ascii="Arial Narrow" w:hAnsi="Arial Narrow" w:cs="Arial"/>
        </w:rPr>
        <w:t> </w:t>
      </w:r>
    </w:p>
    <w:p w:rsidR="00A26741" w:rsidRPr="000D48B7" w:rsidRDefault="00006B06" w:rsidP="00401B28">
      <w:pPr>
        <w:pStyle w:val="NormalWeb"/>
        <w:numPr>
          <w:ilvl w:val="0"/>
          <w:numId w:val="16"/>
        </w:numPr>
        <w:shd w:val="clear" w:color="auto" w:fill="FFFFFF"/>
        <w:spacing w:before="0" w:beforeAutospacing="0" w:after="0" w:afterAutospacing="0"/>
        <w:rPr>
          <w:rStyle w:val="Strong"/>
          <w:rFonts w:ascii="Arial Narrow" w:hAnsi="Arial Narrow" w:cs="Arial"/>
          <w:b w:val="0"/>
          <w:bCs w:val="0"/>
        </w:rPr>
      </w:pPr>
      <w:r w:rsidRPr="000D48B7">
        <w:rPr>
          <w:rFonts w:ascii="Arial Narrow" w:hAnsi="Arial Narrow" w:cs="Arial"/>
        </w:rPr>
        <w:t>The Development of States and Empires</w:t>
      </w:r>
      <w:r w:rsidRPr="000D48B7">
        <w:rPr>
          <w:rStyle w:val="Strong"/>
          <w:rFonts w:ascii="Arial Narrow" w:hAnsi="Arial Narrow" w:cs="Arial"/>
        </w:rPr>
        <w:t> </w:t>
      </w:r>
    </w:p>
    <w:p w:rsidR="00A26741" w:rsidRPr="000D48B7" w:rsidRDefault="00006B06" w:rsidP="00401B28">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Emergence of Trans</w:t>
      </w:r>
      <w:r w:rsidR="0038416B" w:rsidRPr="000D48B7">
        <w:rPr>
          <w:rFonts w:ascii="Arial Narrow" w:hAnsi="Arial Narrow" w:cs="Arial"/>
        </w:rPr>
        <w:t xml:space="preserve"> </w:t>
      </w:r>
      <w:r w:rsidRPr="000D48B7">
        <w:rPr>
          <w:rFonts w:ascii="Arial Narrow" w:hAnsi="Arial Narrow" w:cs="Arial"/>
        </w:rPr>
        <w:t>regional Networks of Communication and Exchange</w:t>
      </w:r>
    </w:p>
    <w:p w:rsidR="005100EF" w:rsidRPr="000D48B7" w:rsidRDefault="005100EF" w:rsidP="005100EF">
      <w:pPr>
        <w:pStyle w:val="NormalWeb"/>
        <w:shd w:val="clear" w:color="auto" w:fill="FFFFFF"/>
        <w:spacing w:before="0" w:beforeAutospacing="0" w:after="0" w:afterAutospacing="0"/>
        <w:ind w:left="720"/>
        <w:rPr>
          <w:rFonts w:ascii="Arial Narrow" w:hAnsi="Arial Narrow" w:cs="Arial"/>
        </w:rPr>
      </w:pPr>
    </w:p>
    <w:p w:rsidR="00A26741" w:rsidRPr="000D48B7" w:rsidRDefault="00006B06" w:rsidP="005100EF">
      <w:pPr>
        <w:pStyle w:val="NormalWeb"/>
        <w:shd w:val="clear" w:color="auto" w:fill="FFFFFF"/>
        <w:spacing w:before="0" w:beforeAutospacing="0" w:after="0" w:afterAutospacing="0"/>
        <w:ind w:left="720"/>
        <w:rPr>
          <w:rStyle w:val="Strong"/>
          <w:rFonts w:ascii="Arial Narrow" w:hAnsi="Arial Narrow" w:cs="Arial"/>
        </w:rPr>
      </w:pPr>
      <w:r w:rsidRPr="000D48B7">
        <w:rPr>
          <w:rStyle w:val="Strong"/>
          <w:rFonts w:ascii="Arial Narrow" w:hAnsi="Arial Narrow" w:cs="Arial"/>
        </w:rPr>
        <w:t>Questions for Discussion</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 did religion in classical society differ from ancient kingdoms?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 roles did the Han &amp; Chin dynasties play in the unification of China?</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 did religion and government combine to unite Classical India?</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 criteria were used in different classical civilizations to create social distinctions?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 comparisons can you make between</w:t>
      </w:r>
      <w:r w:rsidR="00A26741" w:rsidRPr="000D48B7">
        <w:rPr>
          <w:rFonts w:ascii="Arial Narrow" w:hAnsi="Arial Narrow" w:cs="Arial"/>
        </w:rPr>
        <w:t xml:space="preserve"> Hammurabi’s Code and Roman law?</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Compare the basic features and locations of major belief systems prior to 600 C.E.</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 moved along the Silk Road besides trade goods?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Why did the fall of Roman Empire have a more dramatic impact on the western world than the decline of Han Empire on the eastern world?</w:t>
      </w:r>
    </w:p>
    <w:p w:rsidR="005100EF" w:rsidRPr="000D48B7" w:rsidRDefault="005100EF" w:rsidP="005100EF">
      <w:pPr>
        <w:pStyle w:val="NormalWeb"/>
        <w:shd w:val="clear" w:color="auto" w:fill="FFFFFF"/>
        <w:spacing w:before="0" w:beforeAutospacing="0" w:after="0" w:afterAutospacing="0"/>
        <w:ind w:left="720"/>
        <w:rPr>
          <w:rFonts w:ascii="Arial Narrow" w:hAnsi="Arial Narrow" w:cs="Arial"/>
        </w:rPr>
      </w:pPr>
    </w:p>
    <w:p w:rsidR="00A26741" w:rsidRPr="000D48B7" w:rsidRDefault="00006B06" w:rsidP="005100EF">
      <w:pPr>
        <w:pStyle w:val="NormalWeb"/>
        <w:shd w:val="clear" w:color="auto" w:fill="FFFFFF"/>
        <w:spacing w:before="0" w:beforeAutospacing="0" w:after="0" w:afterAutospacing="0"/>
        <w:ind w:left="720"/>
        <w:rPr>
          <w:rStyle w:val="Strong"/>
          <w:rFonts w:ascii="Arial Narrow" w:hAnsi="Arial Narrow" w:cs="Arial"/>
          <w:b w:val="0"/>
          <w:bCs w:val="0"/>
        </w:rPr>
      </w:pPr>
      <w:r w:rsidRPr="000D48B7">
        <w:rPr>
          <w:rStyle w:val="Strong"/>
          <w:rFonts w:ascii="Arial Narrow" w:hAnsi="Arial Narrow" w:cs="Arial"/>
        </w:rPr>
        <w:t>Essays: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Comparison Essay - Compare the significant structures and beliefs of two (or three) of the major religious and philosophical systems. </w:t>
      </w:r>
      <w:r w:rsidRPr="000D48B7">
        <w:rPr>
          <w:rStyle w:val="apple-converted-space"/>
          <w:rFonts w:ascii="Arial Narrow" w:hAnsi="Arial Narrow" w:cs="Arial"/>
        </w:rPr>
        <w:t> </w:t>
      </w:r>
      <w:r w:rsidRPr="000D48B7">
        <w:rPr>
          <w:rFonts w:ascii="Arial Narrow" w:hAnsi="Arial Narrow" w:cs="Arial"/>
        </w:rPr>
        <w:t>Explain to whom these ideas would appeal and why.</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DBQ – Buddhism in China (2004)</w:t>
      </w:r>
    </w:p>
    <w:p w:rsidR="005C3EB7" w:rsidRPr="000D48B7" w:rsidRDefault="005C3EB7" w:rsidP="005C3EB7">
      <w:pPr>
        <w:pStyle w:val="NormalWeb"/>
        <w:shd w:val="clear" w:color="auto" w:fill="FFFFFF"/>
        <w:spacing w:before="0" w:beforeAutospacing="0" w:after="0" w:afterAutospacing="0"/>
        <w:rPr>
          <w:rFonts w:ascii="Arial Narrow" w:hAnsi="Arial Narrow" w:cs="Arial"/>
        </w:rPr>
      </w:pPr>
    </w:p>
    <w:p w:rsidR="00C216D8" w:rsidRDefault="00C216D8" w:rsidP="00C216D8">
      <w:pPr>
        <w:pStyle w:val="NormalWeb"/>
        <w:shd w:val="clear" w:color="auto" w:fill="FFFFFF"/>
        <w:spacing w:before="0" w:beforeAutospacing="0" w:after="0" w:afterAutospacing="0"/>
        <w:ind w:left="672"/>
        <w:rPr>
          <w:rFonts w:ascii="Arial Narrow" w:hAnsi="Arial Narrow" w:cs="Arial"/>
          <w:b/>
        </w:rPr>
      </w:pPr>
      <w:r w:rsidRPr="00C216D8">
        <w:rPr>
          <w:rFonts w:ascii="Arial Narrow" w:hAnsi="Arial Narrow" w:cs="Arial"/>
          <w:b/>
        </w:rPr>
        <w:t>Activities</w:t>
      </w:r>
    </w:p>
    <w:p w:rsidR="00C216D8" w:rsidRPr="00C216D8" w:rsidRDefault="00C216D8" w:rsidP="00C216D8">
      <w:pPr>
        <w:pStyle w:val="NormalWeb"/>
        <w:numPr>
          <w:ilvl w:val="0"/>
          <w:numId w:val="16"/>
        </w:numPr>
        <w:shd w:val="clear" w:color="auto" w:fill="FFFFFF"/>
        <w:spacing w:before="0" w:beforeAutospacing="0" w:after="0" w:afterAutospacing="0"/>
        <w:rPr>
          <w:rFonts w:ascii="Arial Narrow" w:hAnsi="Arial Narrow" w:cs="Arial"/>
          <w:b/>
        </w:rPr>
      </w:pPr>
      <w:r w:rsidRPr="00C216D8">
        <w:rPr>
          <w:rFonts w:ascii="Arial Narrow" w:hAnsi="Arial Narrow" w:cs="Arial"/>
        </w:rPr>
        <w:t xml:space="preserve">Students will evaluate the causes and consequences of </w:t>
      </w:r>
      <w:r>
        <w:rPr>
          <w:rFonts w:ascii="Arial Narrow" w:hAnsi="Arial Narrow" w:cs="Arial"/>
        </w:rPr>
        <w:t xml:space="preserve">the decline of the Han, Roman, </w:t>
      </w:r>
      <w:r w:rsidRPr="00C216D8">
        <w:rPr>
          <w:rFonts w:ascii="Arial Narrow" w:hAnsi="Arial Narrow" w:cs="Arial"/>
        </w:rPr>
        <w:t>and Gupta empires [CR9]</w:t>
      </w:r>
    </w:p>
    <w:p w:rsidR="00C216D8" w:rsidRPr="00C216D8" w:rsidRDefault="00C216D8" w:rsidP="00C216D8">
      <w:pPr>
        <w:pStyle w:val="NormalWeb"/>
        <w:numPr>
          <w:ilvl w:val="0"/>
          <w:numId w:val="16"/>
        </w:numPr>
        <w:shd w:val="clear" w:color="auto" w:fill="FFFFFF"/>
        <w:spacing w:after="0"/>
        <w:rPr>
          <w:rFonts w:ascii="Arial Narrow" w:hAnsi="Arial Narrow" w:cs="Arial"/>
        </w:rPr>
      </w:pPr>
      <w:r w:rsidRPr="00C216D8">
        <w:rPr>
          <w:rFonts w:ascii="Arial Narrow" w:hAnsi="Arial Narrow" w:cs="Arial"/>
        </w:rPr>
        <w:t xml:space="preserve">Students will map the changes and continuities in long-distance trade networks in the </w:t>
      </w:r>
    </w:p>
    <w:p w:rsidR="00C216D8" w:rsidRPr="00C216D8" w:rsidRDefault="00C216D8" w:rsidP="00C216D8">
      <w:pPr>
        <w:pStyle w:val="NormalWeb"/>
        <w:numPr>
          <w:ilvl w:val="0"/>
          <w:numId w:val="16"/>
        </w:numPr>
        <w:shd w:val="clear" w:color="auto" w:fill="FFFFFF"/>
        <w:spacing w:after="0"/>
        <w:rPr>
          <w:rFonts w:ascii="Arial Narrow" w:hAnsi="Arial Narrow" w:cs="Arial"/>
        </w:rPr>
      </w:pPr>
      <w:r w:rsidRPr="00C216D8">
        <w:rPr>
          <w:rFonts w:ascii="Arial Narrow" w:hAnsi="Arial Narrow" w:cs="Arial"/>
        </w:rPr>
        <w:t xml:space="preserve">Eastern Hemisphere: Eurasian Silk Roads, Trans-Saharan caravan routes, Indian Ocean </w:t>
      </w:r>
    </w:p>
    <w:p w:rsidR="005C3EB7" w:rsidRPr="000D48B7" w:rsidRDefault="00C216D8" w:rsidP="00C216D8">
      <w:pPr>
        <w:pStyle w:val="NormalWeb"/>
        <w:numPr>
          <w:ilvl w:val="0"/>
          <w:numId w:val="16"/>
        </w:numPr>
        <w:shd w:val="clear" w:color="auto" w:fill="FFFFFF"/>
        <w:spacing w:before="0" w:beforeAutospacing="0" w:after="0" w:afterAutospacing="0"/>
        <w:rPr>
          <w:rFonts w:ascii="Arial Narrow" w:hAnsi="Arial Narrow" w:cs="Arial"/>
        </w:rPr>
      </w:pPr>
      <w:r w:rsidRPr="00C216D8">
        <w:rPr>
          <w:rFonts w:ascii="Arial Narrow" w:hAnsi="Arial Narrow" w:cs="Arial"/>
        </w:rPr>
        <w:lastRenderedPageBreak/>
        <w:t>sea lanes, and Mediterranean sea lanes</w:t>
      </w:r>
    </w:p>
    <w:p w:rsidR="005100EF" w:rsidRPr="000D48B7" w:rsidRDefault="005100EF" w:rsidP="005100EF">
      <w:pPr>
        <w:pStyle w:val="NormalWeb"/>
        <w:shd w:val="clear" w:color="auto" w:fill="FFFFFF"/>
        <w:spacing w:before="0" w:beforeAutospacing="0" w:after="0" w:afterAutospacing="0"/>
        <w:ind w:left="720"/>
        <w:rPr>
          <w:rFonts w:ascii="Arial Narrow" w:hAnsi="Arial Narrow" w:cs="Arial"/>
        </w:rPr>
      </w:pPr>
    </w:p>
    <w:p w:rsidR="00A26741" w:rsidRPr="000D48B7" w:rsidRDefault="00006B06" w:rsidP="005100EF">
      <w:pPr>
        <w:pStyle w:val="NormalWeb"/>
        <w:shd w:val="clear" w:color="auto" w:fill="FFFFFF"/>
        <w:spacing w:before="0" w:beforeAutospacing="0" w:after="0" w:afterAutospacing="0"/>
        <w:ind w:left="720"/>
        <w:rPr>
          <w:rStyle w:val="Strong"/>
          <w:rFonts w:ascii="Arial Narrow" w:hAnsi="Arial Narrow" w:cs="Arial"/>
        </w:rPr>
      </w:pPr>
      <w:r w:rsidRPr="000D48B7">
        <w:rPr>
          <w:rStyle w:val="Strong"/>
          <w:rFonts w:ascii="Arial Narrow" w:hAnsi="Arial Narrow" w:cs="Arial"/>
        </w:rPr>
        <w:t>Reading/Assignments:</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 from,</w:t>
      </w:r>
      <w:r w:rsidRPr="000D48B7">
        <w:rPr>
          <w:rStyle w:val="apple-converted-space"/>
          <w:rFonts w:ascii="Arial Narrow" w:hAnsi="Arial Narrow" w:cs="Arial"/>
        </w:rPr>
        <w:t> </w:t>
      </w:r>
      <w:r w:rsidRPr="000D48B7">
        <w:rPr>
          <w:rFonts w:ascii="Arial Narrow" w:hAnsi="Arial Narrow" w:cs="Arial"/>
          <w:u w:val="single"/>
        </w:rPr>
        <w:t>The Human Record Volume 1: </w:t>
      </w:r>
      <w:r w:rsidRPr="000D48B7">
        <w:rPr>
          <w:rStyle w:val="apple-converted-space"/>
          <w:rFonts w:ascii="Arial Narrow" w:hAnsi="Arial Narrow" w:cs="Arial"/>
        </w:rPr>
        <w:t> </w:t>
      </w:r>
      <w:r w:rsidRPr="000D48B7">
        <w:rPr>
          <w:rFonts w:ascii="Arial Narrow" w:hAnsi="Arial Narrow" w:cs="Arial"/>
          <w:u w:val="single"/>
        </w:rPr>
        <w:t>Sources of Global History: To 1700</w:t>
      </w:r>
    </w:p>
    <w:p w:rsidR="00A26741"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w:t>
      </w:r>
      <w:r w:rsidR="0038416B" w:rsidRPr="000D48B7">
        <w:rPr>
          <w:rFonts w:ascii="Arial Narrow" w:hAnsi="Arial Narrow" w:cs="Arial"/>
        </w:rPr>
        <w:t xml:space="preserve"> </w:t>
      </w:r>
      <w:r w:rsidRPr="000D48B7">
        <w:rPr>
          <w:rFonts w:ascii="Arial Narrow" w:hAnsi="Arial Narrow" w:cs="Arial"/>
        </w:rPr>
        <w:t>from, Strayer, Robert W. </w:t>
      </w:r>
      <w:r w:rsidRPr="000D48B7">
        <w:rPr>
          <w:rStyle w:val="apple-converted-space"/>
          <w:rFonts w:ascii="Arial Narrow" w:hAnsi="Arial Narrow" w:cs="Arial"/>
        </w:rPr>
        <w:t> </w:t>
      </w:r>
      <w:r w:rsidRPr="000D48B7">
        <w:rPr>
          <w:rFonts w:ascii="Arial Narrow" w:hAnsi="Arial Narrow" w:cs="Arial"/>
          <w:u w:val="single"/>
        </w:rPr>
        <w:t>Ways</w:t>
      </w:r>
      <w:r w:rsidR="0038416B" w:rsidRPr="000D48B7">
        <w:rPr>
          <w:rFonts w:ascii="Arial Narrow" w:hAnsi="Arial Narrow" w:cs="Arial"/>
          <w:u w:val="single"/>
        </w:rPr>
        <w:t xml:space="preserve"> </w:t>
      </w:r>
      <w:r w:rsidRPr="000D48B7">
        <w:rPr>
          <w:rFonts w:ascii="Arial Narrow" w:hAnsi="Arial Narrow" w:cs="Arial"/>
          <w:u w:val="single"/>
        </w:rPr>
        <w:t>of the World: A</w:t>
      </w:r>
      <w:r w:rsidRPr="000D48B7">
        <w:rPr>
          <w:rStyle w:val="apple-converted-space"/>
          <w:rFonts w:ascii="Arial Narrow" w:hAnsi="Arial Narrow" w:cs="Arial"/>
        </w:rPr>
        <w:t> </w:t>
      </w:r>
    </w:p>
    <w:p w:rsidR="0069767E" w:rsidRPr="000D48B7" w:rsidRDefault="00006B06" w:rsidP="0069767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u w:val="single"/>
        </w:rPr>
        <w:t>Global History with Source</w:t>
      </w:r>
      <w:r w:rsidRPr="000D48B7">
        <w:rPr>
          <w:rStyle w:val="Emphasis"/>
          <w:rFonts w:ascii="Arial Narrow" w:hAnsi="Arial Narrow" w:cs="Arial"/>
        </w:rPr>
        <w:t>s.</w:t>
      </w:r>
      <w:r w:rsidRPr="000D48B7">
        <w:rPr>
          <w:rStyle w:val="apple-converted-space"/>
          <w:rFonts w:ascii="Arial Narrow" w:hAnsi="Arial Narrow" w:cs="Arial"/>
        </w:rPr>
        <w:t> </w:t>
      </w:r>
      <w:r w:rsidRPr="000D48B7">
        <w:rPr>
          <w:rFonts w:ascii="Arial Narrow" w:hAnsi="Arial Narrow" w:cs="Arial"/>
        </w:rPr>
        <w:t>Boston: Bedford/St. Martin’s. 2011</w:t>
      </w:r>
    </w:p>
    <w:p w:rsidR="0069767E" w:rsidRPr="000D48B7" w:rsidRDefault="0069767E" w:rsidP="0069767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Hammurabi’s Code</w:t>
      </w:r>
    </w:p>
    <w:p w:rsidR="0069767E" w:rsidRPr="000D48B7" w:rsidRDefault="0069767E" w:rsidP="0069767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The Epic of Gilgamesh</w:t>
      </w:r>
    </w:p>
    <w:p w:rsidR="0069767E" w:rsidRPr="000D48B7" w:rsidRDefault="0069767E" w:rsidP="0069767E">
      <w:pPr>
        <w:pStyle w:val="NormalWeb"/>
        <w:numPr>
          <w:ilvl w:val="0"/>
          <w:numId w:val="16"/>
        </w:numPr>
        <w:shd w:val="clear" w:color="auto" w:fill="FFFFFF"/>
        <w:spacing w:before="0" w:beforeAutospacing="0" w:after="0" w:afterAutospacing="0"/>
        <w:rPr>
          <w:rStyle w:val="apple-converted-space"/>
          <w:rFonts w:ascii="Arial Narrow" w:hAnsi="Arial Narrow" w:cs="Arial"/>
        </w:rPr>
      </w:pPr>
      <w:r w:rsidRPr="000D48B7">
        <w:rPr>
          <w:rFonts w:ascii="Arial Narrow" w:hAnsi="Arial Narrow" w:cs="Arial"/>
          <w:bCs/>
        </w:rPr>
        <w:t>Ancient History Sourcebook: Hymn to the Nile, c. 2100 BCE (Internet History Sourcebooks) Chinese Cultural Studies: Sima Qian Ssuma Ch'ien: The Legalist Polices of the Qin, Selections from The Records of the Grand Historian</w:t>
      </w:r>
      <w:r w:rsidRPr="000D48B7">
        <w:rPr>
          <w:rStyle w:val="apple-converted-space"/>
          <w:rFonts w:ascii="Arial Narrow" w:hAnsi="Arial Narrow" w:cs="Arial"/>
          <w:bCs/>
        </w:rPr>
        <w:t> </w:t>
      </w:r>
    </w:p>
    <w:p w:rsidR="0069767E" w:rsidRPr="000D48B7" w:rsidRDefault="0069767E" w:rsidP="0069767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bCs/>
        </w:rPr>
        <w:t>The Internet Classics Archive | The Deeds of the Divine Augustus by Augustus (The Internet Classics Archive | The Deeds of the Divine Augustus by Augustus)</w:t>
      </w:r>
    </w:p>
    <w:p w:rsidR="00DB5815" w:rsidRPr="000D48B7" w:rsidRDefault="00DB5815" w:rsidP="00DB5815">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Video: Jared Diamond’s “Guns, Germs and Steel” (episode 2)</w:t>
      </w:r>
    </w:p>
    <w:p w:rsidR="00DB5815" w:rsidRPr="000D48B7" w:rsidRDefault="00DB5815" w:rsidP="00DB5815">
      <w:pPr>
        <w:pStyle w:val="NormalWeb"/>
        <w:shd w:val="clear" w:color="auto" w:fill="FFFFFF"/>
        <w:spacing w:before="0" w:beforeAutospacing="0" w:after="0" w:afterAutospacing="0"/>
        <w:ind w:left="720"/>
        <w:rPr>
          <w:rFonts w:ascii="Arial Narrow" w:hAnsi="Arial Narrow" w:cs="Arial"/>
        </w:rPr>
      </w:pPr>
    </w:p>
    <w:p w:rsidR="005100EF" w:rsidRPr="000D48B7" w:rsidRDefault="005100EF" w:rsidP="0069767E">
      <w:pPr>
        <w:pStyle w:val="NormalWeb"/>
        <w:shd w:val="clear" w:color="auto" w:fill="FFFFFF"/>
        <w:spacing w:before="0" w:beforeAutospacing="0" w:after="0" w:afterAutospacing="0"/>
        <w:rPr>
          <w:rFonts w:ascii="Arial Narrow" w:hAnsi="Arial Narrow" w:cs="Arial"/>
        </w:rPr>
      </w:pPr>
    </w:p>
    <w:p w:rsidR="00A26741" w:rsidRPr="000D48B7" w:rsidRDefault="00006B06" w:rsidP="005100EF">
      <w:pPr>
        <w:pStyle w:val="NormalWeb"/>
        <w:shd w:val="clear" w:color="auto" w:fill="FFFFFF"/>
        <w:spacing w:before="0" w:beforeAutospacing="0"/>
        <w:ind w:left="720"/>
        <w:rPr>
          <w:rFonts w:ascii="Arial Narrow" w:hAnsi="Arial Narrow" w:cs="Arial"/>
        </w:rPr>
      </w:pPr>
      <w:r w:rsidRPr="000D48B7">
        <w:rPr>
          <w:rStyle w:val="Strong"/>
          <w:rFonts w:ascii="Arial Narrow" w:hAnsi="Arial Narrow" w:cs="Arial"/>
        </w:rPr>
        <w:t>Unit III – Post-Classical Societies 500 CE – 1500 CE</w:t>
      </w:r>
    </w:p>
    <w:p w:rsidR="00A26741" w:rsidRPr="000D48B7" w:rsidRDefault="00006B06" w:rsidP="00A26741">
      <w:pPr>
        <w:shd w:val="clear" w:color="auto" w:fill="FFFFFF"/>
        <w:spacing w:before="100" w:beforeAutospacing="1" w:after="100" w:afterAutospacing="1" w:line="240" w:lineRule="auto"/>
        <w:ind w:left="720"/>
        <w:rPr>
          <w:rFonts w:ascii="Arial Narrow" w:hAnsi="Arial Narrow" w:cs="Arial"/>
          <w:sz w:val="24"/>
          <w:szCs w:val="24"/>
        </w:rPr>
      </w:pPr>
      <w:r w:rsidRPr="000D48B7">
        <w:rPr>
          <w:rStyle w:val="Strong"/>
          <w:rFonts w:ascii="Arial Narrow" w:hAnsi="Arial Narrow" w:cs="Arial"/>
          <w:sz w:val="24"/>
          <w:szCs w:val="24"/>
        </w:rPr>
        <w:t>Strayer Chapters 8 – 13</w:t>
      </w:r>
    </w:p>
    <w:p w:rsidR="00A26741" w:rsidRPr="000D48B7" w:rsidRDefault="00006B06" w:rsidP="005100EF">
      <w:pPr>
        <w:shd w:val="clear" w:color="auto" w:fill="FFFFFF"/>
        <w:spacing w:after="0" w:line="240" w:lineRule="auto"/>
        <w:ind w:left="720"/>
        <w:rPr>
          <w:rFonts w:ascii="Arial Narrow" w:hAnsi="Arial Narrow" w:cs="Arial"/>
          <w:sz w:val="24"/>
          <w:szCs w:val="24"/>
        </w:rPr>
      </w:pPr>
      <w:r w:rsidRPr="000D48B7">
        <w:rPr>
          <w:rStyle w:val="Strong"/>
          <w:rFonts w:ascii="Arial Narrow" w:hAnsi="Arial Narrow" w:cs="Arial"/>
          <w:sz w:val="24"/>
          <w:szCs w:val="24"/>
        </w:rPr>
        <w:t>Key Concepts</w:t>
      </w:r>
    </w:p>
    <w:p w:rsidR="00A26741"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Expansion and Intensification of Communication and Exchange Networks</w:t>
      </w:r>
    </w:p>
    <w:p w:rsidR="00A26741"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Continuity and Innovation of State Forms and Their Interactions</w:t>
      </w:r>
    </w:p>
    <w:p w:rsidR="00A26741"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Increased Economic Productive capacity and its Consequences</w:t>
      </w:r>
    </w:p>
    <w:p w:rsidR="005100EF" w:rsidRPr="000D48B7" w:rsidRDefault="005100EF" w:rsidP="00673C42">
      <w:pPr>
        <w:pStyle w:val="ListParagraph"/>
        <w:numPr>
          <w:ilvl w:val="0"/>
          <w:numId w:val="16"/>
        </w:numPr>
        <w:shd w:val="clear" w:color="auto" w:fill="FFFFFF"/>
        <w:spacing w:after="0" w:line="240" w:lineRule="auto"/>
        <w:rPr>
          <w:rFonts w:ascii="Arial Narrow" w:hAnsi="Arial Narrow" w:cs="Arial"/>
          <w:sz w:val="24"/>
          <w:szCs w:val="24"/>
        </w:rPr>
      </w:pPr>
    </w:p>
    <w:p w:rsidR="00A26741" w:rsidRPr="000D48B7" w:rsidRDefault="00006B06" w:rsidP="005100EF">
      <w:pPr>
        <w:shd w:val="clear" w:color="auto" w:fill="FFFFFF"/>
        <w:spacing w:after="0" w:line="240" w:lineRule="auto"/>
        <w:ind w:left="360"/>
        <w:rPr>
          <w:rFonts w:ascii="Arial Narrow" w:hAnsi="Arial Narrow" w:cs="Arial"/>
          <w:sz w:val="24"/>
          <w:szCs w:val="24"/>
        </w:rPr>
      </w:pPr>
      <w:r w:rsidRPr="000D48B7">
        <w:rPr>
          <w:rStyle w:val="Strong"/>
          <w:rFonts w:ascii="Arial Narrow" w:hAnsi="Arial Narrow" w:cs="Arial"/>
          <w:sz w:val="24"/>
          <w:szCs w:val="24"/>
        </w:rPr>
        <w:t xml:space="preserve">Questions </w:t>
      </w:r>
      <w:r w:rsidR="0087093D" w:rsidRPr="000D48B7">
        <w:rPr>
          <w:rStyle w:val="Strong"/>
          <w:rFonts w:ascii="Arial Narrow" w:hAnsi="Arial Narrow" w:cs="Arial"/>
          <w:sz w:val="24"/>
          <w:szCs w:val="24"/>
        </w:rPr>
        <w:t>for</w:t>
      </w:r>
      <w:r w:rsidRPr="000D48B7">
        <w:rPr>
          <w:rStyle w:val="Strong"/>
          <w:rFonts w:ascii="Arial Narrow" w:hAnsi="Arial Narrow" w:cs="Arial"/>
          <w:sz w:val="24"/>
          <w:szCs w:val="24"/>
        </w:rPr>
        <w:t xml:space="preserve"> Discussion:</w:t>
      </w:r>
    </w:p>
    <w:p w:rsidR="00A26741"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How was Islam so immediately successful?</w:t>
      </w:r>
    </w:p>
    <w:p w:rsidR="00A26741"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How does the Middle East advance knowledge and contain the wisdom of the ancient world?</w:t>
      </w:r>
    </w:p>
    <w:p w:rsidR="00A26741"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What role does trade play in the spreading of religion?</w:t>
      </w:r>
    </w:p>
    <w:p w:rsidR="0087093D"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How did East African migrations during this time period impact population growth and political organization?</w:t>
      </w:r>
    </w:p>
    <w:p w:rsidR="0087093D"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How did the spread of Islam impact the two major regions of Africa?</w:t>
      </w:r>
    </w:p>
    <w:p w:rsidR="0087093D"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How successful were Christianity &amp; Islam as they competed for converts?</w:t>
      </w:r>
    </w:p>
    <w:p w:rsidR="0087093D"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How does the theocracy of the Aztecs &amp; Incas compare with Islam?</w:t>
      </w:r>
    </w:p>
    <w:p w:rsidR="0087093D"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Why did initial European exploration result in increased curiosity while east Asian exploration at about the same time resulted in apathy about the outside world?</w:t>
      </w:r>
    </w:p>
    <w:p w:rsidR="0087093D" w:rsidRPr="000D48B7" w:rsidRDefault="00006B06" w:rsidP="00673C42">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What role did the spread of disease play in the continued belief in religion, the movements of peoples, urbanization, depopulation and population recovery, and the coming of the modern world?</w:t>
      </w:r>
    </w:p>
    <w:p w:rsidR="0087093D" w:rsidRPr="000D48B7" w:rsidRDefault="0087093D" w:rsidP="0087093D">
      <w:pPr>
        <w:pStyle w:val="ListParagraph"/>
        <w:shd w:val="clear" w:color="auto" w:fill="FFFFFF"/>
        <w:spacing w:before="100" w:beforeAutospacing="1" w:after="100" w:afterAutospacing="1" w:line="240" w:lineRule="auto"/>
        <w:rPr>
          <w:rFonts w:ascii="Arial Narrow" w:hAnsi="Arial Narrow" w:cs="Arial"/>
          <w:sz w:val="24"/>
          <w:szCs w:val="24"/>
        </w:rPr>
      </w:pPr>
    </w:p>
    <w:p w:rsidR="0087093D" w:rsidRPr="000D48B7" w:rsidRDefault="00006B06" w:rsidP="0087093D">
      <w:pPr>
        <w:pStyle w:val="ListParagraph"/>
        <w:shd w:val="clear" w:color="auto" w:fill="FFFFFF"/>
        <w:spacing w:before="100" w:beforeAutospacing="1" w:after="100" w:afterAutospacing="1" w:line="240" w:lineRule="auto"/>
        <w:rPr>
          <w:rStyle w:val="Strong"/>
          <w:rFonts w:ascii="Arial Narrow" w:hAnsi="Arial Narrow" w:cs="Arial"/>
          <w:sz w:val="24"/>
          <w:szCs w:val="24"/>
        </w:rPr>
      </w:pPr>
      <w:r w:rsidRPr="000D48B7">
        <w:rPr>
          <w:rStyle w:val="Strong"/>
          <w:rFonts w:ascii="Arial Narrow" w:hAnsi="Arial Narrow" w:cs="Arial"/>
          <w:sz w:val="24"/>
          <w:szCs w:val="24"/>
        </w:rPr>
        <w:t>Essay:</w:t>
      </w:r>
    </w:p>
    <w:p w:rsidR="0087093D" w:rsidRPr="000D48B7" w:rsidRDefault="00006B06"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Comparison - Compare the methods with which Christianity (western or eastern), Islam, Hinduism, and Buddhism were spread into new areas in the post-classical era.</w:t>
      </w:r>
    </w:p>
    <w:p w:rsidR="0087093D" w:rsidRPr="000D48B7" w:rsidRDefault="00006B06"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Comparison - Compare the Aztec and Incan empires in terms of their political structures, their economies, and their cultural achievements.</w:t>
      </w:r>
    </w:p>
    <w:p w:rsidR="0087093D" w:rsidRPr="000D48B7" w:rsidRDefault="00006B06"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Change over time – To what extent did the Mongol invasions and Khanates alter the fabric of Eurasian societies and to what extent were their influences temporary in the lands that they conquered or in Eurasia in general? (Pick two Khanates.)</w:t>
      </w:r>
    </w:p>
    <w:p w:rsidR="00C53C9D" w:rsidRPr="000D48B7" w:rsidRDefault="00C53C9D" w:rsidP="00C53C9D">
      <w:pPr>
        <w:shd w:val="clear" w:color="auto" w:fill="FFFFFF"/>
        <w:spacing w:after="0" w:line="240" w:lineRule="auto"/>
        <w:ind w:left="648"/>
        <w:rPr>
          <w:rFonts w:ascii="Arial Narrow" w:hAnsi="Arial Narrow" w:cs="Arial"/>
          <w:b/>
          <w:sz w:val="24"/>
          <w:szCs w:val="24"/>
        </w:rPr>
      </w:pPr>
      <w:r w:rsidRPr="000D48B7">
        <w:rPr>
          <w:rFonts w:ascii="Arial Narrow" w:hAnsi="Arial Narrow" w:cs="Arial"/>
          <w:b/>
          <w:sz w:val="24"/>
          <w:szCs w:val="24"/>
        </w:rPr>
        <w:t>Activities</w:t>
      </w:r>
    </w:p>
    <w:p w:rsidR="00C53C9D" w:rsidRPr="000D48B7" w:rsidRDefault="00C53C9D" w:rsidP="00C53C9D">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Students will evaluate</w:t>
      </w:r>
      <w:r w:rsidR="00873257">
        <w:rPr>
          <w:rFonts w:ascii="Arial Narrow" w:hAnsi="Arial Narrow" w:cs="Arial"/>
          <w:sz w:val="24"/>
          <w:szCs w:val="24"/>
        </w:rPr>
        <w:t xml:space="preserve"> and chart</w:t>
      </w:r>
      <w:r w:rsidRPr="000D48B7">
        <w:rPr>
          <w:rFonts w:ascii="Arial Narrow" w:hAnsi="Arial Narrow" w:cs="Arial"/>
          <w:sz w:val="24"/>
          <w:szCs w:val="24"/>
        </w:rPr>
        <w:t xml:space="preserve"> the causes and consequences of the spread of Islamic empires </w:t>
      </w:r>
    </w:p>
    <w:p w:rsidR="00C53C9D" w:rsidRDefault="00C53C9D" w:rsidP="00C53C9D">
      <w:pPr>
        <w:pStyle w:val="ListParagraph"/>
        <w:numPr>
          <w:ilvl w:val="0"/>
          <w:numId w:val="16"/>
        </w:numPr>
        <w:shd w:val="clear" w:color="auto" w:fill="FFFFFF"/>
        <w:spacing w:after="0" w:line="240" w:lineRule="auto"/>
        <w:rPr>
          <w:rFonts w:ascii="Arial Narrow" w:hAnsi="Arial Narrow" w:cs="Arial"/>
          <w:sz w:val="24"/>
          <w:szCs w:val="24"/>
        </w:rPr>
      </w:pPr>
      <w:r w:rsidRPr="000D48B7">
        <w:rPr>
          <w:rFonts w:ascii="Arial Narrow" w:hAnsi="Arial Narrow" w:cs="Arial"/>
          <w:sz w:val="24"/>
          <w:szCs w:val="24"/>
        </w:rPr>
        <w:t>Students will compare the Polynesian and Viking migrations through map and flow chart creation.</w:t>
      </w:r>
    </w:p>
    <w:p w:rsidR="00C216D8" w:rsidRPr="000D48B7" w:rsidRDefault="00C216D8" w:rsidP="00C53C9D">
      <w:pPr>
        <w:pStyle w:val="ListParagraph"/>
        <w:numPr>
          <w:ilvl w:val="0"/>
          <w:numId w:val="16"/>
        </w:numPr>
        <w:shd w:val="clear" w:color="auto" w:fill="FFFFFF"/>
        <w:spacing w:after="0" w:line="240" w:lineRule="auto"/>
        <w:rPr>
          <w:rFonts w:ascii="Arial Narrow" w:hAnsi="Arial Narrow" w:cs="Arial"/>
          <w:sz w:val="24"/>
          <w:szCs w:val="24"/>
        </w:rPr>
      </w:pPr>
      <w:r>
        <w:rPr>
          <w:rFonts w:ascii="Arial Narrow" w:hAnsi="Arial Narrow" w:cs="Arial"/>
          <w:sz w:val="24"/>
          <w:szCs w:val="24"/>
        </w:rPr>
        <w:lastRenderedPageBreak/>
        <w:t>Students will map and label known world of post-classical societies.</w:t>
      </w:r>
    </w:p>
    <w:p w:rsidR="0087093D" w:rsidRPr="000D48B7" w:rsidRDefault="0087093D" w:rsidP="0087093D">
      <w:pPr>
        <w:pStyle w:val="ListParagraph"/>
        <w:shd w:val="clear" w:color="auto" w:fill="FFFFFF"/>
        <w:spacing w:before="100" w:beforeAutospacing="1" w:after="100" w:afterAutospacing="1" w:line="240" w:lineRule="auto"/>
        <w:rPr>
          <w:rFonts w:ascii="Arial Narrow" w:hAnsi="Arial Narrow" w:cs="Arial"/>
          <w:sz w:val="24"/>
          <w:szCs w:val="24"/>
        </w:rPr>
      </w:pPr>
    </w:p>
    <w:p w:rsidR="0087093D" w:rsidRPr="000D48B7" w:rsidRDefault="00006B06" w:rsidP="0087093D">
      <w:pPr>
        <w:pStyle w:val="ListParagraph"/>
        <w:shd w:val="clear" w:color="auto" w:fill="FFFFFF"/>
        <w:spacing w:before="100" w:beforeAutospacing="1" w:after="100" w:afterAutospacing="1" w:line="240" w:lineRule="auto"/>
        <w:rPr>
          <w:rFonts w:ascii="Arial Narrow" w:hAnsi="Arial Narrow" w:cs="Arial"/>
          <w:sz w:val="24"/>
          <w:szCs w:val="24"/>
        </w:rPr>
      </w:pPr>
      <w:r w:rsidRPr="000D48B7">
        <w:rPr>
          <w:rStyle w:val="Strong"/>
          <w:rFonts w:ascii="Arial Narrow" w:hAnsi="Arial Narrow" w:cs="Arial"/>
          <w:sz w:val="24"/>
          <w:szCs w:val="24"/>
        </w:rPr>
        <w:t>Readings/Assignments</w:t>
      </w:r>
      <w:r w:rsidRPr="000D48B7">
        <w:rPr>
          <w:rFonts w:ascii="Arial Narrow" w:hAnsi="Arial Narrow" w:cs="Arial"/>
          <w:sz w:val="24"/>
          <w:szCs w:val="24"/>
        </w:rPr>
        <w:t>:</w:t>
      </w:r>
    </w:p>
    <w:p w:rsidR="0087093D" w:rsidRPr="000D48B7" w:rsidRDefault="00006B06"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Selected Readings from,</w:t>
      </w:r>
      <w:r w:rsidRPr="000D48B7">
        <w:rPr>
          <w:rStyle w:val="apple-converted-space"/>
          <w:rFonts w:ascii="Arial Narrow" w:hAnsi="Arial Narrow" w:cs="Arial"/>
          <w:sz w:val="24"/>
          <w:szCs w:val="24"/>
        </w:rPr>
        <w:t> </w:t>
      </w:r>
      <w:r w:rsidRPr="000D48B7">
        <w:rPr>
          <w:rFonts w:ascii="Arial Narrow" w:hAnsi="Arial Narrow" w:cs="Arial"/>
          <w:sz w:val="24"/>
          <w:szCs w:val="24"/>
          <w:u w:val="single"/>
        </w:rPr>
        <w:t>The Human Record Volume I: </w:t>
      </w:r>
      <w:r w:rsidRPr="000D48B7">
        <w:rPr>
          <w:rStyle w:val="apple-converted-space"/>
          <w:rFonts w:ascii="Arial Narrow" w:hAnsi="Arial Narrow" w:cs="Arial"/>
          <w:sz w:val="24"/>
          <w:szCs w:val="24"/>
        </w:rPr>
        <w:t> </w:t>
      </w:r>
      <w:r w:rsidRPr="000D48B7">
        <w:rPr>
          <w:rFonts w:ascii="Arial Narrow" w:hAnsi="Arial Narrow" w:cs="Arial"/>
          <w:sz w:val="24"/>
          <w:szCs w:val="24"/>
          <w:u w:val="single"/>
        </w:rPr>
        <w:t>Sources of Global History: </w:t>
      </w:r>
      <w:r w:rsidRPr="000D48B7">
        <w:rPr>
          <w:rStyle w:val="apple-converted-space"/>
          <w:rFonts w:ascii="Arial Narrow" w:hAnsi="Arial Narrow" w:cs="Arial"/>
          <w:sz w:val="24"/>
          <w:szCs w:val="24"/>
        </w:rPr>
        <w:t> </w:t>
      </w:r>
      <w:r w:rsidRPr="000D48B7">
        <w:rPr>
          <w:rFonts w:ascii="Arial Narrow" w:hAnsi="Arial Narrow" w:cs="Arial"/>
          <w:sz w:val="24"/>
          <w:szCs w:val="24"/>
          <w:u w:val="single"/>
        </w:rPr>
        <w:t>To 1700</w:t>
      </w:r>
    </w:p>
    <w:p w:rsidR="0087093D" w:rsidRPr="000D48B7" w:rsidRDefault="00006B06"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Selected readings</w:t>
      </w:r>
      <w:r w:rsidR="00A26741" w:rsidRPr="000D48B7">
        <w:rPr>
          <w:rFonts w:ascii="Arial Narrow" w:hAnsi="Arial Narrow" w:cs="Arial"/>
          <w:sz w:val="24"/>
          <w:szCs w:val="24"/>
        </w:rPr>
        <w:t xml:space="preserve"> </w:t>
      </w:r>
      <w:r w:rsidRPr="000D48B7">
        <w:rPr>
          <w:rFonts w:ascii="Arial Narrow" w:hAnsi="Arial Narrow" w:cs="Arial"/>
          <w:sz w:val="24"/>
          <w:szCs w:val="24"/>
        </w:rPr>
        <w:t>from, Strayer, Robert W. </w:t>
      </w:r>
      <w:r w:rsidRPr="000D48B7">
        <w:rPr>
          <w:rStyle w:val="apple-converted-space"/>
          <w:rFonts w:ascii="Arial Narrow" w:hAnsi="Arial Narrow" w:cs="Arial"/>
          <w:sz w:val="24"/>
          <w:szCs w:val="24"/>
        </w:rPr>
        <w:t> </w:t>
      </w:r>
      <w:r w:rsidRPr="000D48B7">
        <w:rPr>
          <w:rFonts w:ascii="Arial Narrow" w:hAnsi="Arial Narrow" w:cs="Arial"/>
          <w:sz w:val="24"/>
          <w:szCs w:val="24"/>
          <w:u w:val="single"/>
        </w:rPr>
        <w:t>Ways</w:t>
      </w:r>
      <w:r w:rsidR="00A26741" w:rsidRPr="000D48B7">
        <w:rPr>
          <w:rFonts w:ascii="Arial Narrow" w:hAnsi="Arial Narrow" w:cs="Arial"/>
          <w:sz w:val="24"/>
          <w:szCs w:val="24"/>
          <w:u w:val="single"/>
        </w:rPr>
        <w:t xml:space="preserve"> </w:t>
      </w:r>
      <w:r w:rsidRPr="000D48B7">
        <w:rPr>
          <w:rFonts w:ascii="Arial Narrow" w:hAnsi="Arial Narrow" w:cs="Arial"/>
          <w:sz w:val="24"/>
          <w:szCs w:val="24"/>
          <w:u w:val="single"/>
        </w:rPr>
        <w:t>of the World: A</w:t>
      </w:r>
      <w:r w:rsidRPr="000D48B7">
        <w:rPr>
          <w:rStyle w:val="apple-converted-space"/>
          <w:rFonts w:ascii="Arial Narrow" w:hAnsi="Arial Narrow" w:cs="Arial"/>
          <w:sz w:val="24"/>
          <w:szCs w:val="24"/>
        </w:rPr>
        <w:t> </w:t>
      </w:r>
      <w:r w:rsidRPr="000D48B7">
        <w:rPr>
          <w:rFonts w:ascii="Arial Narrow" w:hAnsi="Arial Narrow" w:cs="Arial"/>
          <w:sz w:val="24"/>
          <w:szCs w:val="24"/>
          <w:u w:val="single"/>
        </w:rPr>
        <w:t> </w:t>
      </w:r>
    </w:p>
    <w:p w:rsidR="0087093D" w:rsidRPr="000D48B7" w:rsidRDefault="00006B06"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u w:val="single"/>
        </w:rPr>
        <w:t>Global</w:t>
      </w:r>
      <w:r w:rsidR="00D8116F" w:rsidRPr="000D48B7">
        <w:rPr>
          <w:rFonts w:ascii="Arial Narrow" w:hAnsi="Arial Narrow" w:cs="Arial"/>
          <w:sz w:val="24"/>
          <w:szCs w:val="24"/>
          <w:u w:val="single"/>
        </w:rPr>
        <w:t xml:space="preserve"> </w:t>
      </w:r>
      <w:r w:rsidRPr="000D48B7">
        <w:rPr>
          <w:rFonts w:ascii="Arial Narrow" w:hAnsi="Arial Narrow" w:cs="Arial"/>
          <w:sz w:val="24"/>
          <w:szCs w:val="24"/>
          <w:u w:val="single"/>
        </w:rPr>
        <w:t>History with Source</w:t>
      </w:r>
      <w:r w:rsidRPr="000D48B7">
        <w:rPr>
          <w:rStyle w:val="Emphasis"/>
          <w:rFonts w:ascii="Arial Narrow" w:hAnsi="Arial Narrow" w:cs="Arial"/>
          <w:sz w:val="24"/>
          <w:szCs w:val="24"/>
        </w:rPr>
        <w:t>s.</w:t>
      </w:r>
      <w:r w:rsidRPr="000D48B7">
        <w:rPr>
          <w:rStyle w:val="apple-converted-space"/>
          <w:rFonts w:ascii="Arial Narrow" w:hAnsi="Arial Narrow" w:cs="Arial"/>
          <w:sz w:val="24"/>
          <w:szCs w:val="24"/>
        </w:rPr>
        <w:t> </w:t>
      </w:r>
      <w:r w:rsidRPr="000D48B7">
        <w:rPr>
          <w:rFonts w:ascii="Arial Narrow" w:hAnsi="Arial Narrow" w:cs="Arial"/>
          <w:sz w:val="24"/>
          <w:szCs w:val="24"/>
        </w:rPr>
        <w:t>Boston:Bedford/St. Martin’s. 2011</w:t>
      </w:r>
    </w:p>
    <w:p w:rsidR="0087093D" w:rsidRPr="000D48B7" w:rsidRDefault="0087093D"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Civilizations Comparison Chart</w:t>
      </w:r>
    </w:p>
    <w:p w:rsidR="00C53C9D" w:rsidRPr="000D48B7" w:rsidRDefault="00C53C9D"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shd w:val="clear" w:color="auto" w:fill="FFFFFF"/>
        </w:rPr>
        <w:t>"VIKINGS."</w:t>
      </w:r>
      <w:r w:rsidRPr="000D48B7">
        <w:rPr>
          <w:rStyle w:val="apple-converted-space"/>
          <w:rFonts w:ascii="Arial Narrow" w:hAnsi="Arial Narrow" w:cs="Arial"/>
          <w:sz w:val="24"/>
          <w:szCs w:val="24"/>
          <w:shd w:val="clear" w:color="auto" w:fill="FFFFFF"/>
        </w:rPr>
        <w:t> </w:t>
      </w:r>
      <w:r w:rsidRPr="000D48B7">
        <w:rPr>
          <w:rFonts w:ascii="Arial Narrow" w:hAnsi="Arial Narrow" w:cs="Arial"/>
          <w:i/>
          <w:iCs/>
          <w:sz w:val="24"/>
          <w:szCs w:val="24"/>
          <w:shd w:val="clear" w:color="auto" w:fill="FFFFFF"/>
        </w:rPr>
        <w:t>VIKINGS</w:t>
      </w:r>
      <w:r w:rsidRPr="000D48B7">
        <w:rPr>
          <w:rFonts w:ascii="Arial Narrow" w:hAnsi="Arial Narrow" w:cs="Arial"/>
          <w:sz w:val="24"/>
          <w:szCs w:val="24"/>
          <w:shd w:val="clear" w:color="auto" w:fill="FFFFFF"/>
        </w:rPr>
        <w:t>. Web. 24 Sept. 2014.</w:t>
      </w:r>
    </w:p>
    <w:p w:rsidR="00C53C9D" w:rsidRPr="000D48B7" w:rsidRDefault="00C53C9D" w:rsidP="00673C42">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shd w:val="clear" w:color="auto" w:fill="FFFFFF"/>
        </w:rPr>
        <w:t>"Te Ara Encyclopedia of New Zealand."</w:t>
      </w:r>
      <w:r w:rsidRPr="000D48B7">
        <w:rPr>
          <w:rStyle w:val="apple-converted-space"/>
          <w:rFonts w:ascii="Arial Narrow" w:hAnsi="Arial Narrow" w:cs="Arial"/>
          <w:sz w:val="24"/>
          <w:szCs w:val="24"/>
          <w:shd w:val="clear" w:color="auto" w:fill="FFFFFF"/>
        </w:rPr>
        <w:t> </w:t>
      </w:r>
      <w:r w:rsidRPr="000D48B7">
        <w:rPr>
          <w:rFonts w:ascii="Arial Narrow" w:hAnsi="Arial Narrow" w:cs="Arial"/>
          <w:i/>
          <w:iCs/>
          <w:sz w:val="24"/>
          <w:szCs w:val="24"/>
          <w:shd w:val="clear" w:color="auto" w:fill="FFFFFF"/>
        </w:rPr>
        <w:t>1. The World's First Seafarers – Pacific Migrations –</w:t>
      </w:r>
      <w:r w:rsidRPr="000D48B7">
        <w:rPr>
          <w:rFonts w:ascii="Arial Narrow" w:hAnsi="Arial Narrow" w:cs="Arial"/>
          <w:sz w:val="24"/>
          <w:szCs w:val="24"/>
          <w:shd w:val="clear" w:color="auto" w:fill="FFFFFF"/>
        </w:rPr>
        <w:t>. Web. 24 Sept. 2014.</w:t>
      </w:r>
    </w:p>
    <w:p w:rsidR="0069767E" w:rsidRPr="000D48B7" w:rsidRDefault="00006B06" w:rsidP="0069767E">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Europe VS Japan Feudalism Comparative Analysis</w:t>
      </w:r>
    </w:p>
    <w:p w:rsidR="0069767E" w:rsidRPr="000D48B7" w:rsidRDefault="0069767E" w:rsidP="0069767E">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u w:val="single"/>
        </w:rPr>
      </w:pPr>
      <w:r w:rsidRPr="000D48B7">
        <w:rPr>
          <w:rFonts w:ascii="Arial Narrow" w:hAnsi="Arial Narrow" w:cs="Arial"/>
          <w:bCs/>
          <w:sz w:val="24"/>
          <w:szCs w:val="24"/>
        </w:rPr>
        <w:t xml:space="preserve">The Silk Road (The Silk Road) </w:t>
      </w:r>
      <w:hyperlink r:id="rId10" w:history="1">
        <w:r w:rsidR="00D8116F" w:rsidRPr="000D48B7">
          <w:rPr>
            <w:rStyle w:val="Hyperlink"/>
            <w:rFonts w:ascii="Arial Narrow" w:hAnsi="Arial Narrow" w:cs="Arial"/>
            <w:color w:val="auto"/>
            <w:sz w:val="24"/>
            <w:szCs w:val="24"/>
            <w:u w:val="none"/>
          </w:rPr>
          <w:t>http://www.ess.uci.edu/~oliver/silk.htm</w:t>
        </w:r>
        <w:r w:rsidR="00D8116F" w:rsidRPr="000D48B7">
          <w:rPr>
            <w:rStyle w:val="Hyperlink"/>
            <w:rFonts w:ascii="Arial Narrow" w:hAnsi="Arial Narrow" w:cs="Arial"/>
            <w:color w:val="auto"/>
            <w:sz w:val="24"/>
            <w:szCs w:val="24"/>
          </w:rPr>
          <w:t>l</w:t>
        </w:r>
      </w:hyperlink>
    </w:p>
    <w:p w:rsidR="0069767E" w:rsidRPr="000D48B7" w:rsidRDefault="00D8116F" w:rsidP="00D8116F">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bCs/>
          <w:sz w:val="24"/>
          <w:szCs w:val="24"/>
        </w:rPr>
        <w:t>Civilization and Gender</w:t>
      </w:r>
    </w:p>
    <w:p w:rsidR="00D8116F" w:rsidRPr="000D48B7" w:rsidRDefault="00D8116F" w:rsidP="00D8116F">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shd w:val="clear" w:color="auto" w:fill="FFFFFF"/>
        </w:rPr>
        <w:t>Niane, Djibril Tamsir.</w:t>
      </w:r>
      <w:r w:rsidRPr="000D48B7">
        <w:rPr>
          <w:rStyle w:val="apple-converted-space"/>
          <w:rFonts w:ascii="Arial Narrow" w:hAnsi="Arial Narrow" w:cs="Arial"/>
          <w:sz w:val="24"/>
          <w:szCs w:val="24"/>
          <w:shd w:val="clear" w:color="auto" w:fill="FFFFFF"/>
        </w:rPr>
        <w:t> </w:t>
      </w:r>
      <w:r w:rsidRPr="000D48B7">
        <w:rPr>
          <w:rFonts w:ascii="Arial Narrow" w:hAnsi="Arial Narrow" w:cs="Arial"/>
          <w:i/>
          <w:iCs/>
          <w:sz w:val="24"/>
          <w:szCs w:val="24"/>
          <w:shd w:val="clear" w:color="auto" w:fill="FFFFFF"/>
        </w:rPr>
        <w:t>Sundiata: An Epic of Old Mali</w:t>
      </w:r>
      <w:r w:rsidRPr="000D48B7">
        <w:rPr>
          <w:rFonts w:ascii="Arial Narrow" w:hAnsi="Arial Narrow" w:cs="Arial"/>
          <w:sz w:val="24"/>
          <w:szCs w:val="24"/>
          <w:shd w:val="clear" w:color="auto" w:fill="FFFFFF"/>
        </w:rPr>
        <w:t>. Harlow: Longman, 1994. Print (Excerpt)</w:t>
      </w:r>
    </w:p>
    <w:p w:rsidR="00D8116F" w:rsidRPr="000D48B7" w:rsidRDefault="00D8116F" w:rsidP="00D8116F">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shd w:val="clear" w:color="auto" w:fill="FFFFFF"/>
        </w:rPr>
        <w:t>Shaffer, Lynda. "Southernization." Print.</w:t>
      </w:r>
    </w:p>
    <w:p w:rsidR="00DB5815" w:rsidRPr="000D48B7" w:rsidRDefault="00616D0D" w:rsidP="003D627F">
      <w:pPr>
        <w:pStyle w:val="ListParagraph"/>
        <w:numPr>
          <w:ilvl w:val="0"/>
          <w:numId w:val="16"/>
        </w:numPr>
        <w:shd w:val="clear" w:color="auto" w:fill="FFFFFF"/>
        <w:spacing w:before="100" w:beforeAutospacing="1" w:after="100" w:afterAutospacing="1" w:line="240" w:lineRule="auto"/>
        <w:rPr>
          <w:rFonts w:ascii="Arial Narrow" w:hAnsi="Arial Narrow" w:cs="Arial"/>
          <w:sz w:val="24"/>
          <w:szCs w:val="24"/>
        </w:rPr>
      </w:pPr>
      <w:r w:rsidRPr="000D48B7">
        <w:rPr>
          <w:rFonts w:ascii="Arial Narrow" w:hAnsi="Arial Narrow" w:cs="Arial"/>
          <w:sz w:val="24"/>
          <w:szCs w:val="24"/>
        </w:rPr>
        <w:t>Comparing Japanese and European Feudalism (Excerpt from World History Book 1)</w:t>
      </w:r>
    </w:p>
    <w:p w:rsidR="005100EF" w:rsidRPr="000D48B7" w:rsidRDefault="00006B06" w:rsidP="005100EF">
      <w:pPr>
        <w:pStyle w:val="NormalWeb"/>
        <w:shd w:val="clear" w:color="auto" w:fill="FFFFFF"/>
        <w:spacing w:before="0" w:beforeAutospacing="0"/>
        <w:rPr>
          <w:rFonts w:ascii="Arial Narrow" w:hAnsi="Arial Narrow" w:cs="Arial"/>
        </w:rPr>
      </w:pPr>
      <w:r w:rsidRPr="000D48B7">
        <w:rPr>
          <w:rFonts w:ascii="Arial Narrow" w:hAnsi="Arial Narrow" w:cs="Arial"/>
        </w:rPr>
        <w:t> </w:t>
      </w:r>
      <w:r w:rsidRPr="000D48B7">
        <w:rPr>
          <w:rStyle w:val="Strong"/>
          <w:rFonts w:ascii="Arial Narrow" w:hAnsi="Arial Narrow" w:cs="Arial"/>
        </w:rPr>
        <w:t>UnitIV – Early Modern World 1450– 1750</w:t>
      </w:r>
    </w:p>
    <w:p w:rsidR="005100EF" w:rsidRPr="000D48B7" w:rsidRDefault="00006B06" w:rsidP="005100EF">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Strayer</w:t>
      </w:r>
      <w:r w:rsidR="001A6815" w:rsidRPr="000D48B7">
        <w:rPr>
          <w:rStyle w:val="Strong"/>
          <w:rFonts w:ascii="Arial Narrow" w:hAnsi="Arial Narrow" w:cs="Arial"/>
        </w:rPr>
        <w:t xml:space="preserve"> </w:t>
      </w:r>
      <w:r w:rsidRPr="000D48B7">
        <w:rPr>
          <w:rStyle w:val="Strong"/>
          <w:rFonts w:ascii="Arial Narrow" w:hAnsi="Arial Narrow" w:cs="Arial"/>
        </w:rPr>
        <w:t>Chapters 14 – 16</w:t>
      </w:r>
    </w:p>
    <w:p w:rsidR="001A6815" w:rsidRPr="000D48B7" w:rsidRDefault="00006B06" w:rsidP="001A6815">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Key</w:t>
      </w:r>
      <w:r w:rsidR="001A6815" w:rsidRPr="000D48B7">
        <w:rPr>
          <w:rStyle w:val="Strong"/>
          <w:rFonts w:ascii="Arial Narrow" w:hAnsi="Arial Narrow" w:cs="Arial"/>
        </w:rPr>
        <w:t xml:space="preserve"> </w:t>
      </w:r>
      <w:r w:rsidRPr="000D48B7">
        <w:rPr>
          <w:rStyle w:val="Strong"/>
          <w:rFonts w:ascii="Arial Narrow" w:hAnsi="Arial Narrow" w:cs="Arial"/>
        </w:rPr>
        <w:t>Concepts</w:t>
      </w:r>
    </w:p>
    <w:p w:rsidR="001A6815" w:rsidRPr="000D48B7" w:rsidRDefault="00006B06" w:rsidP="00673C42">
      <w:pPr>
        <w:pStyle w:val="NormalWeb"/>
        <w:numPr>
          <w:ilvl w:val="0"/>
          <w:numId w:val="16"/>
        </w:numPr>
        <w:shd w:val="clear" w:color="auto" w:fill="FFFFFF"/>
        <w:spacing w:before="0" w:beforeAutospacing="0"/>
        <w:rPr>
          <w:rFonts w:ascii="Arial Narrow" w:hAnsi="Arial Narrow" w:cs="Arial"/>
        </w:rPr>
      </w:pPr>
      <w:r w:rsidRPr="000D48B7">
        <w:rPr>
          <w:rFonts w:ascii="Arial Narrow" w:hAnsi="Arial Narrow" w:cs="Arial"/>
        </w:rPr>
        <w:t>Globalizing</w:t>
      </w:r>
      <w:r w:rsidR="001A6815" w:rsidRPr="000D48B7">
        <w:rPr>
          <w:rFonts w:ascii="Arial Narrow" w:hAnsi="Arial Narrow" w:cs="Arial"/>
        </w:rPr>
        <w:t xml:space="preserve"> </w:t>
      </w:r>
      <w:r w:rsidRPr="000D48B7">
        <w:rPr>
          <w:rFonts w:ascii="Arial Narrow" w:hAnsi="Arial Narrow" w:cs="Arial"/>
        </w:rPr>
        <w:t>Networ</w:t>
      </w:r>
      <w:r w:rsidR="001A6815" w:rsidRPr="000D48B7">
        <w:rPr>
          <w:rFonts w:ascii="Arial Narrow" w:hAnsi="Arial Narrow" w:cs="Arial"/>
        </w:rPr>
        <w:t>ks of Communication and Exchange</w:t>
      </w:r>
    </w:p>
    <w:p w:rsidR="001A6815" w:rsidRPr="000D48B7" w:rsidRDefault="00006B06" w:rsidP="00673C42">
      <w:pPr>
        <w:pStyle w:val="NormalWeb"/>
        <w:numPr>
          <w:ilvl w:val="0"/>
          <w:numId w:val="16"/>
        </w:numPr>
        <w:shd w:val="clear" w:color="auto" w:fill="FFFFFF"/>
        <w:spacing w:before="0" w:beforeAutospacing="0"/>
        <w:rPr>
          <w:rFonts w:ascii="Arial Narrow" w:hAnsi="Arial Narrow" w:cs="Arial"/>
        </w:rPr>
      </w:pPr>
      <w:r w:rsidRPr="000D48B7">
        <w:rPr>
          <w:rFonts w:ascii="Arial Narrow" w:hAnsi="Arial Narrow" w:cs="Arial"/>
        </w:rPr>
        <w:t>New</w:t>
      </w:r>
      <w:r w:rsidR="001A6815" w:rsidRPr="000D48B7">
        <w:rPr>
          <w:rFonts w:ascii="Arial Narrow" w:hAnsi="Arial Narrow" w:cs="Arial"/>
        </w:rPr>
        <w:t xml:space="preserve"> </w:t>
      </w:r>
      <w:r w:rsidRPr="000D48B7">
        <w:rPr>
          <w:rFonts w:ascii="Arial Narrow" w:hAnsi="Arial Narrow" w:cs="Arial"/>
        </w:rPr>
        <w:t>Forms of Social Organization and Modes of Production</w:t>
      </w:r>
    </w:p>
    <w:p w:rsidR="001A6815" w:rsidRPr="000D48B7" w:rsidRDefault="00006B06" w:rsidP="00673C42">
      <w:pPr>
        <w:pStyle w:val="NormalWeb"/>
        <w:numPr>
          <w:ilvl w:val="0"/>
          <w:numId w:val="16"/>
        </w:numPr>
        <w:shd w:val="clear" w:color="auto" w:fill="FFFFFF"/>
        <w:spacing w:before="0" w:beforeAutospacing="0"/>
        <w:rPr>
          <w:rFonts w:ascii="Arial Narrow" w:hAnsi="Arial Narrow" w:cs="Arial"/>
        </w:rPr>
      </w:pPr>
      <w:r w:rsidRPr="000D48B7">
        <w:rPr>
          <w:rFonts w:ascii="Arial Narrow" w:hAnsi="Arial Narrow" w:cs="Arial"/>
        </w:rPr>
        <w:t>State</w:t>
      </w:r>
      <w:r w:rsidR="001A6815" w:rsidRPr="000D48B7">
        <w:rPr>
          <w:rFonts w:ascii="Arial Narrow" w:hAnsi="Arial Narrow" w:cs="Arial"/>
        </w:rPr>
        <w:t xml:space="preserve"> </w:t>
      </w:r>
      <w:r w:rsidRPr="000D48B7">
        <w:rPr>
          <w:rFonts w:ascii="Arial Narrow" w:hAnsi="Arial Narrow" w:cs="Arial"/>
        </w:rPr>
        <w:t>Consolidation and Imperial Expansion</w:t>
      </w:r>
    </w:p>
    <w:p w:rsidR="001A6815" w:rsidRPr="000D48B7" w:rsidRDefault="00006B06" w:rsidP="001A6815">
      <w:pPr>
        <w:pStyle w:val="NormalWeb"/>
        <w:shd w:val="clear" w:color="auto" w:fill="FFFFFF"/>
        <w:spacing w:before="0" w:beforeAutospacing="0" w:after="0" w:afterAutospacing="0"/>
        <w:ind w:left="720"/>
        <w:rPr>
          <w:rFonts w:ascii="Arial Narrow" w:hAnsi="Arial Narrow" w:cs="Arial"/>
        </w:rPr>
      </w:pPr>
      <w:r w:rsidRPr="000D48B7">
        <w:rPr>
          <w:rStyle w:val="Strong"/>
          <w:rFonts w:ascii="Arial Narrow" w:hAnsi="Arial Narrow" w:cs="Arial"/>
        </w:rPr>
        <w:t>Questions</w:t>
      </w:r>
      <w:r w:rsidR="001A6815" w:rsidRPr="000D48B7">
        <w:rPr>
          <w:rStyle w:val="Strong"/>
          <w:rFonts w:ascii="Arial Narrow" w:hAnsi="Arial Narrow" w:cs="Arial"/>
        </w:rPr>
        <w:t xml:space="preserve"> </w:t>
      </w:r>
      <w:r w:rsidRPr="000D48B7">
        <w:rPr>
          <w:rStyle w:val="Strong"/>
          <w:rFonts w:ascii="Arial Narrow" w:hAnsi="Arial Narrow" w:cs="Arial"/>
        </w:rPr>
        <w:t>for Discussion</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1A6815" w:rsidRPr="000D48B7">
        <w:rPr>
          <w:rFonts w:ascii="Arial Narrow" w:hAnsi="Arial Narrow" w:cs="Arial"/>
        </w:rPr>
        <w:t xml:space="preserve"> </w:t>
      </w:r>
      <w:r w:rsidRPr="000D48B7">
        <w:rPr>
          <w:rFonts w:ascii="Arial Narrow" w:hAnsi="Arial Narrow" w:cs="Arial"/>
        </w:rPr>
        <w:t>new forms of government evolved in Europe?</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1A6815" w:rsidRPr="000D48B7">
        <w:rPr>
          <w:rFonts w:ascii="Arial Narrow" w:hAnsi="Arial Narrow" w:cs="Arial"/>
        </w:rPr>
        <w:t xml:space="preserve"> </w:t>
      </w:r>
      <w:r w:rsidRPr="000D48B7">
        <w:rPr>
          <w:rFonts w:ascii="Arial Narrow" w:hAnsi="Arial Narrow" w:cs="Arial"/>
        </w:rPr>
        <w:t>does the slave trade change Africa?</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1A6815" w:rsidRPr="000D48B7">
        <w:rPr>
          <w:rFonts w:ascii="Arial Narrow" w:hAnsi="Arial Narrow" w:cs="Arial"/>
        </w:rPr>
        <w:t xml:space="preserve"> </w:t>
      </w:r>
      <w:r w:rsidRPr="000D48B7">
        <w:rPr>
          <w:rFonts w:ascii="Arial Narrow" w:hAnsi="Arial Narrow" w:cs="Arial"/>
        </w:rPr>
        <w:t>motivates the unification of Japan?</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1A6815" w:rsidRPr="000D48B7">
        <w:rPr>
          <w:rFonts w:ascii="Arial Narrow" w:hAnsi="Arial Narrow" w:cs="Arial"/>
        </w:rPr>
        <w:t xml:space="preserve"> </w:t>
      </w:r>
      <w:r w:rsidRPr="000D48B7">
        <w:rPr>
          <w:rFonts w:ascii="Arial Narrow" w:hAnsi="Arial Narrow" w:cs="Arial"/>
        </w:rPr>
        <w:t>economic and social changes occur in China at this time?</w:t>
      </w:r>
    </w:p>
    <w:p w:rsidR="001A6815" w:rsidRPr="000D48B7" w:rsidRDefault="001A6815" w:rsidP="001A6815">
      <w:pPr>
        <w:pStyle w:val="NormalWeb"/>
        <w:shd w:val="clear" w:color="auto" w:fill="FFFFFF"/>
        <w:spacing w:before="0" w:beforeAutospacing="0" w:after="0" w:afterAutospacing="0"/>
        <w:ind w:left="720"/>
        <w:rPr>
          <w:rFonts w:ascii="Arial Narrow" w:hAnsi="Arial Narrow" w:cs="Arial"/>
        </w:rPr>
      </w:pPr>
    </w:p>
    <w:p w:rsidR="0096339E" w:rsidRPr="000D48B7" w:rsidRDefault="005C3EB7" w:rsidP="005C3EB7">
      <w:pPr>
        <w:pStyle w:val="NormalWeb"/>
        <w:shd w:val="clear" w:color="auto" w:fill="FFFFFF"/>
        <w:spacing w:before="0" w:beforeAutospacing="0" w:after="0" w:afterAutospacing="0"/>
        <w:ind w:left="720"/>
        <w:rPr>
          <w:rStyle w:val="Strong"/>
          <w:rFonts w:ascii="Arial Narrow" w:hAnsi="Arial Narrow" w:cs="Arial"/>
        </w:rPr>
      </w:pPr>
      <w:r w:rsidRPr="000D48B7">
        <w:rPr>
          <w:rStyle w:val="Strong"/>
          <w:rFonts w:ascii="Arial Narrow" w:hAnsi="Arial Narrow" w:cs="Arial"/>
        </w:rPr>
        <w:t>Activities</w:t>
      </w:r>
    </w:p>
    <w:p w:rsidR="005C3EB7" w:rsidRPr="000D48B7" w:rsidRDefault="005C3EB7" w:rsidP="005C3EB7">
      <w:pPr>
        <w:pStyle w:val="NormalWeb"/>
        <w:numPr>
          <w:ilvl w:val="0"/>
          <w:numId w:val="16"/>
        </w:numPr>
        <w:shd w:val="clear" w:color="auto" w:fill="FFFFFF"/>
        <w:spacing w:before="0" w:beforeAutospacing="0" w:after="0" w:afterAutospacing="0"/>
        <w:rPr>
          <w:rStyle w:val="Strong"/>
          <w:rFonts w:ascii="Arial Narrow" w:hAnsi="Arial Narrow" w:cs="Arial"/>
          <w:b w:val="0"/>
        </w:rPr>
      </w:pPr>
      <w:r w:rsidRPr="000D48B7">
        <w:rPr>
          <w:rStyle w:val="Strong"/>
          <w:rFonts w:ascii="Arial Narrow" w:hAnsi="Arial Narrow" w:cs="Arial"/>
          <w:b w:val="0"/>
        </w:rPr>
        <w:t>Students will evaluate</w:t>
      </w:r>
      <w:r w:rsidR="00873257">
        <w:rPr>
          <w:rStyle w:val="Strong"/>
          <w:rFonts w:ascii="Arial Narrow" w:hAnsi="Arial Narrow" w:cs="Arial"/>
          <w:b w:val="0"/>
        </w:rPr>
        <w:t xml:space="preserve"> and chart</w:t>
      </w:r>
      <w:r w:rsidRPr="000D48B7">
        <w:rPr>
          <w:rStyle w:val="Strong"/>
          <w:rFonts w:ascii="Arial Narrow" w:hAnsi="Arial Narrow" w:cs="Arial"/>
          <w:b w:val="0"/>
        </w:rPr>
        <w:t xml:space="preserve"> the causes and consequences of European maritime expansion including the development of armed trade using guns and cannons</w:t>
      </w:r>
    </w:p>
    <w:p w:rsidR="005C3EB7" w:rsidRPr="000D48B7" w:rsidRDefault="005C3EB7" w:rsidP="005C3EB7">
      <w:pPr>
        <w:pStyle w:val="NormalWeb"/>
        <w:numPr>
          <w:ilvl w:val="0"/>
          <w:numId w:val="16"/>
        </w:numPr>
        <w:shd w:val="clear" w:color="auto" w:fill="FFFFFF"/>
        <w:spacing w:before="0" w:beforeAutospacing="0" w:after="0" w:afterAutospacing="0"/>
        <w:rPr>
          <w:rStyle w:val="Strong"/>
          <w:rFonts w:ascii="Arial Narrow" w:hAnsi="Arial Narrow" w:cs="Arial"/>
          <w:b w:val="0"/>
        </w:rPr>
      </w:pPr>
      <w:r w:rsidRPr="000D48B7">
        <w:rPr>
          <w:rStyle w:val="Strong"/>
          <w:rFonts w:ascii="Arial Narrow" w:hAnsi="Arial Narrow" w:cs="Arial"/>
          <w:b w:val="0"/>
        </w:rPr>
        <w:t>Each student will apply techniques used by art historians to examine visual displays of power in one of the land or sea based empires that developed in this time period</w:t>
      </w:r>
      <w:r w:rsidR="003D627F" w:rsidRPr="000D48B7">
        <w:rPr>
          <w:rStyle w:val="Strong"/>
          <w:rFonts w:ascii="Arial Narrow" w:hAnsi="Arial Narrow" w:cs="Arial"/>
          <w:b w:val="0"/>
        </w:rPr>
        <w:t>. Students will engage in an art history project that explores and examines European power and expansion from 1450-1700. They will write an accompanying lecture for an image rich PowerPoint presentation.</w:t>
      </w:r>
    </w:p>
    <w:p w:rsidR="0096339E" w:rsidRPr="000D48B7" w:rsidRDefault="0096339E" w:rsidP="001A6815">
      <w:pPr>
        <w:pStyle w:val="NormalWeb"/>
        <w:shd w:val="clear" w:color="auto" w:fill="FFFFFF"/>
        <w:spacing w:before="0" w:beforeAutospacing="0" w:after="0" w:afterAutospacing="0"/>
        <w:ind w:left="720"/>
        <w:rPr>
          <w:rStyle w:val="Strong"/>
          <w:rFonts w:ascii="Arial Narrow" w:hAnsi="Arial Narrow" w:cs="Arial"/>
        </w:rPr>
      </w:pPr>
    </w:p>
    <w:p w:rsidR="001A6815" w:rsidRPr="000D48B7" w:rsidRDefault="00006B06" w:rsidP="001A6815">
      <w:pPr>
        <w:pStyle w:val="NormalWeb"/>
        <w:shd w:val="clear" w:color="auto" w:fill="FFFFFF"/>
        <w:spacing w:before="0" w:beforeAutospacing="0" w:after="0" w:afterAutospacing="0"/>
        <w:ind w:left="720"/>
        <w:rPr>
          <w:rFonts w:ascii="Arial Narrow" w:hAnsi="Arial Narrow" w:cs="Arial"/>
        </w:rPr>
      </w:pPr>
      <w:r w:rsidRPr="000D48B7">
        <w:rPr>
          <w:rStyle w:val="Strong"/>
          <w:rFonts w:ascii="Arial Narrow" w:hAnsi="Arial Narrow" w:cs="Arial"/>
        </w:rPr>
        <w:t>Essay:</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Comparison– Compare the degree of control the Europeans exerted over two of the</w:t>
      </w:r>
      <w:r w:rsidR="001A6815" w:rsidRPr="000D48B7">
        <w:rPr>
          <w:rFonts w:ascii="Arial Narrow" w:hAnsi="Arial Narrow" w:cs="Arial"/>
        </w:rPr>
        <w:t xml:space="preserve"> </w:t>
      </w:r>
      <w:r w:rsidRPr="000D48B7">
        <w:rPr>
          <w:rFonts w:ascii="Arial Narrow" w:hAnsi="Arial Narrow" w:cs="Arial"/>
        </w:rPr>
        <w:t>following areas in this era: Latin</w:t>
      </w:r>
      <w:r w:rsidR="001A6815" w:rsidRPr="000D48B7">
        <w:rPr>
          <w:rFonts w:ascii="Arial Narrow" w:hAnsi="Arial Narrow" w:cs="Arial"/>
        </w:rPr>
        <w:t xml:space="preserve"> </w:t>
      </w:r>
      <w:r w:rsidRPr="000D48B7">
        <w:rPr>
          <w:rFonts w:ascii="Arial Narrow" w:hAnsi="Arial Narrow" w:cs="Arial"/>
        </w:rPr>
        <w:t>America, sub-Saharan Africa, Qing china, or Tokugawa Japan</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Changeover time – Discuss the political, economic and cultural impact of the</w:t>
      </w:r>
      <w:r w:rsidR="001A6815" w:rsidRPr="000D48B7">
        <w:rPr>
          <w:rFonts w:ascii="Arial Narrow" w:hAnsi="Arial Narrow" w:cs="Arial"/>
        </w:rPr>
        <w:t xml:space="preserve"> </w:t>
      </w:r>
      <w:r w:rsidRPr="000D48B7">
        <w:rPr>
          <w:rFonts w:ascii="Arial Narrow" w:hAnsi="Arial Narrow" w:cs="Arial"/>
        </w:rPr>
        <w:t>spread of Islam, ca. 1000 – 1750.</w:t>
      </w:r>
    </w:p>
    <w:p w:rsidR="001A6815" w:rsidRPr="000D48B7" w:rsidRDefault="001A6815" w:rsidP="001A6815">
      <w:pPr>
        <w:pStyle w:val="NormalWeb"/>
        <w:shd w:val="clear" w:color="auto" w:fill="FFFFFF"/>
        <w:spacing w:before="0" w:beforeAutospacing="0" w:after="0" w:afterAutospacing="0"/>
        <w:ind w:left="720"/>
        <w:rPr>
          <w:rFonts w:ascii="Arial Narrow" w:hAnsi="Arial Narrow" w:cs="Arial"/>
        </w:rPr>
      </w:pPr>
    </w:p>
    <w:p w:rsidR="001A6815" w:rsidRPr="000D48B7" w:rsidRDefault="00006B06" w:rsidP="001A6815">
      <w:pPr>
        <w:pStyle w:val="NormalWeb"/>
        <w:shd w:val="clear" w:color="auto" w:fill="FFFFFF"/>
        <w:spacing w:before="0" w:beforeAutospacing="0" w:after="0" w:afterAutospacing="0"/>
        <w:ind w:left="720"/>
        <w:rPr>
          <w:rFonts w:ascii="Arial Narrow" w:hAnsi="Arial Narrow" w:cs="Arial"/>
        </w:rPr>
      </w:pPr>
      <w:r w:rsidRPr="000D48B7">
        <w:rPr>
          <w:rStyle w:val="Strong"/>
          <w:rFonts w:ascii="Arial Narrow" w:hAnsi="Arial Narrow" w:cs="Arial"/>
        </w:rPr>
        <w:t>Readings/Assignments:</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w:t>
      </w:r>
      <w:r w:rsidR="001A6815" w:rsidRPr="000D48B7">
        <w:rPr>
          <w:rFonts w:ascii="Arial Narrow" w:hAnsi="Arial Narrow" w:cs="Arial"/>
        </w:rPr>
        <w:t xml:space="preserve"> </w:t>
      </w:r>
      <w:r w:rsidRPr="000D48B7">
        <w:rPr>
          <w:rFonts w:ascii="Arial Narrow" w:hAnsi="Arial Narrow" w:cs="Arial"/>
        </w:rPr>
        <w:t>Readings from,</w:t>
      </w:r>
      <w:r w:rsidRPr="000D48B7">
        <w:rPr>
          <w:rStyle w:val="apple-converted-space"/>
          <w:rFonts w:ascii="Arial Narrow" w:hAnsi="Arial Narrow" w:cs="Arial"/>
        </w:rPr>
        <w:t> </w:t>
      </w:r>
      <w:r w:rsidRPr="000D48B7">
        <w:rPr>
          <w:rFonts w:ascii="Arial Narrow" w:hAnsi="Arial Narrow" w:cs="Arial"/>
          <w:u w:val="single"/>
        </w:rPr>
        <w:t>The Human Record Volume II: </w:t>
      </w:r>
      <w:r w:rsidRPr="000D48B7">
        <w:rPr>
          <w:rStyle w:val="apple-converted-space"/>
          <w:rFonts w:ascii="Arial Narrow" w:hAnsi="Arial Narrow" w:cs="Arial"/>
        </w:rPr>
        <w:t> </w:t>
      </w:r>
      <w:r w:rsidRPr="000D48B7">
        <w:rPr>
          <w:rFonts w:ascii="Arial Narrow" w:hAnsi="Arial Narrow" w:cs="Arial"/>
          <w:u w:val="single"/>
        </w:rPr>
        <w:t>Sources of Global History: </w:t>
      </w:r>
      <w:r w:rsidRPr="000D48B7">
        <w:rPr>
          <w:rStyle w:val="apple-converted-space"/>
          <w:rFonts w:ascii="Arial Narrow" w:hAnsi="Arial Narrow" w:cs="Arial"/>
        </w:rPr>
        <w:t> </w:t>
      </w:r>
      <w:r w:rsidRPr="000D48B7">
        <w:rPr>
          <w:rFonts w:ascii="Arial Narrow" w:hAnsi="Arial Narrow" w:cs="Arial"/>
          <w:u w:val="single"/>
        </w:rPr>
        <w:t>Since 1500</w:t>
      </w:r>
    </w:p>
    <w:p w:rsidR="006B7AEB" w:rsidRPr="000D48B7" w:rsidRDefault="00006B06" w:rsidP="006B7AEB">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 from, Strayer</w:t>
      </w:r>
      <w:r w:rsidR="00276CA0" w:rsidRPr="000D48B7">
        <w:rPr>
          <w:rFonts w:ascii="Arial Narrow" w:hAnsi="Arial Narrow" w:cs="Arial"/>
        </w:rPr>
        <w:t xml:space="preserve"> </w:t>
      </w:r>
      <w:r w:rsidRPr="000D48B7">
        <w:rPr>
          <w:rFonts w:ascii="Arial Narrow" w:hAnsi="Arial Narrow" w:cs="Arial"/>
        </w:rPr>
        <w:t>,Robert W. </w:t>
      </w:r>
      <w:r w:rsidRPr="000D48B7">
        <w:rPr>
          <w:rStyle w:val="apple-converted-space"/>
          <w:rFonts w:ascii="Arial Narrow" w:hAnsi="Arial Narrow" w:cs="Arial"/>
        </w:rPr>
        <w:t> </w:t>
      </w:r>
      <w:r w:rsidRPr="000D48B7">
        <w:rPr>
          <w:rFonts w:ascii="Arial Narrow" w:hAnsi="Arial Narrow" w:cs="Arial"/>
          <w:u w:val="single"/>
        </w:rPr>
        <w:t>Ways of the</w:t>
      </w:r>
      <w:r w:rsidRPr="000D48B7">
        <w:rPr>
          <w:rStyle w:val="apple-converted-space"/>
          <w:rFonts w:ascii="Arial Narrow" w:hAnsi="Arial Narrow" w:cs="Arial"/>
        </w:rPr>
        <w:t> </w:t>
      </w:r>
      <w:r w:rsidRPr="000D48B7">
        <w:rPr>
          <w:rFonts w:ascii="Arial Narrow" w:hAnsi="Arial Narrow" w:cs="Arial"/>
          <w:u w:val="single"/>
        </w:rPr>
        <w:t> </w:t>
      </w:r>
      <w:r w:rsidRPr="000D48B7">
        <w:rPr>
          <w:rStyle w:val="apple-converted-space"/>
          <w:rFonts w:ascii="Arial Narrow" w:hAnsi="Arial Narrow" w:cs="Arial"/>
        </w:rPr>
        <w:t> </w:t>
      </w:r>
      <w:r w:rsidRPr="000D48B7">
        <w:rPr>
          <w:rFonts w:ascii="Arial Narrow" w:hAnsi="Arial Narrow" w:cs="Arial"/>
          <w:u w:val="single"/>
        </w:rPr>
        <w:t>World: A</w:t>
      </w:r>
      <w:r w:rsidRPr="000D48B7">
        <w:rPr>
          <w:rStyle w:val="apple-converted-space"/>
          <w:rFonts w:ascii="Arial Narrow" w:hAnsi="Arial Narrow" w:cs="Arial"/>
        </w:rPr>
        <w:t> </w:t>
      </w:r>
      <w:r w:rsidRPr="000D48B7">
        <w:rPr>
          <w:rFonts w:ascii="Arial Narrow" w:hAnsi="Arial Narrow" w:cs="Arial"/>
          <w:u w:val="single"/>
        </w:rPr>
        <w:t> </w:t>
      </w:r>
      <w:r w:rsidRPr="000D48B7">
        <w:rPr>
          <w:rStyle w:val="apple-converted-space"/>
          <w:rFonts w:ascii="Arial Narrow" w:hAnsi="Arial Narrow" w:cs="Arial"/>
        </w:rPr>
        <w:t> </w:t>
      </w:r>
      <w:r w:rsidRPr="000D48B7">
        <w:rPr>
          <w:rFonts w:ascii="Arial Narrow" w:hAnsi="Arial Narrow" w:cs="Arial"/>
          <w:u w:val="single"/>
        </w:rPr>
        <w:t>Global History with Source</w:t>
      </w:r>
      <w:r w:rsidRPr="000D48B7">
        <w:rPr>
          <w:rStyle w:val="Emphasis"/>
          <w:rFonts w:ascii="Arial Narrow" w:hAnsi="Arial Narrow" w:cs="Arial"/>
        </w:rPr>
        <w:t>s.</w:t>
      </w:r>
      <w:r w:rsidRPr="000D48B7">
        <w:rPr>
          <w:rStyle w:val="apple-converted-space"/>
          <w:rFonts w:ascii="Arial Narrow" w:hAnsi="Arial Narrow" w:cs="Arial"/>
        </w:rPr>
        <w:t> </w:t>
      </w:r>
      <w:r w:rsidRPr="000D48B7">
        <w:rPr>
          <w:rFonts w:ascii="Arial Narrow" w:hAnsi="Arial Narrow" w:cs="Arial"/>
        </w:rPr>
        <w:t>Boston: Bedford/St. Martin’s. 2011</w:t>
      </w:r>
    </w:p>
    <w:p w:rsidR="003D627F" w:rsidRPr="000D48B7" w:rsidRDefault="003D627F"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Video: Jared Diamond’s “Guns, Germs and Steel” (episode 3)</w:t>
      </w:r>
    </w:p>
    <w:p w:rsidR="005C3EB7" w:rsidRPr="000D48B7" w:rsidRDefault="005C3EB7" w:rsidP="006B7AEB">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color w:val="333333"/>
          <w:shd w:val="clear" w:color="auto" w:fill="FFFFFF"/>
        </w:rPr>
        <w:lastRenderedPageBreak/>
        <w:t>"Academy Resource Center."</w:t>
      </w:r>
      <w:r w:rsidRPr="000D48B7">
        <w:rPr>
          <w:rStyle w:val="apple-converted-space"/>
          <w:rFonts w:ascii="Arial Narrow" w:hAnsi="Arial Narrow" w:cs="Arial"/>
          <w:color w:val="333333"/>
          <w:shd w:val="clear" w:color="auto" w:fill="FFFFFF"/>
        </w:rPr>
        <w:t> </w:t>
      </w:r>
      <w:r w:rsidRPr="000D48B7">
        <w:rPr>
          <w:rFonts w:ascii="Arial Narrow" w:hAnsi="Arial Narrow" w:cs="Arial"/>
          <w:i/>
          <w:iCs/>
          <w:color w:val="333333"/>
          <w:shd w:val="clear" w:color="auto" w:fill="FFFFFF"/>
        </w:rPr>
        <w:t>Academy of Art University: Compare/Contrast Art History Essay</w:t>
      </w:r>
      <w:r w:rsidRPr="000D48B7">
        <w:rPr>
          <w:rFonts w:ascii="Arial Narrow" w:hAnsi="Arial Narrow" w:cs="Arial"/>
          <w:color w:val="333333"/>
          <w:shd w:val="clear" w:color="auto" w:fill="FFFFFF"/>
        </w:rPr>
        <w:t>. Web. 24 Sept. 2014.</w:t>
      </w:r>
    </w:p>
    <w:p w:rsidR="006B7AEB" w:rsidRPr="000D48B7" w:rsidRDefault="006B7AEB" w:rsidP="006B7AEB">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bCs/>
        </w:rPr>
        <w:t>Sublimus Dei (Sublimus Dei)</w:t>
      </w:r>
      <w:r w:rsidRPr="000D48B7">
        <w:rPr>
          <w:rFonts w:ascii="Arial Narrow" w:hAnsi="Arial Narrow" w:cs="Arial"/>
        </w:rPr>
        <w:t xml:space="preserve"> </w:t>
      </w:r>
      <w:hyperlink r:id="rId11" w:history="1">
        <w:r w:rsidRPr="000D48B7">
          <w:rPr>
            <w:rStyle w:val="Hyperlink"/>
            <w:rFonts w:ascii="Arial Narrow" w:hAnsi="Arial Narrow" w:cs="Arial"/>
            <w:color w:val="auto"/>
          </w:rPr>
          <w:t>h</w:t>
        </w:r>
        <w:r w:rsidRPr="000D48B7">
          <w:rPr>
            <w:rStyle w:val="Hyperlink"/>
            <w:rFonts w:ascii="Arial Narrow" w:hAnsi="Arial Narrow" w:cs="Arial"/>
            <w:color w:val="auto"/>
            <w:u w:val="none"/>
          </w:rPr>
          <w:t>ttp://www.papalencyclicals.net/Paul03/p3subli.htm</w:t>
        </w:r>
      </w:hyperlink>
    </w:p>
    <w:p w:rsidR="006B7AEB" w:rsidRPr="000D48B7" w:rsidRDefault="006B7AEB" w:rsidP="006B7AEB">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bCs/>
        </w:rPr>
        <w:t>UNIT 15: Early Global Commodities (Bridging World History: Unit 15: Early Global Commodities)</w:t>
      </w:r>
      <w:r w:rsidRPr="000D48B7">
        <w:rPr>
          <w:rFonts w:ascii="Arial Narrow" w:hAnsi="Arial Narrow" w:cs="Arial"/>
        </w:rPr>
        <w:t xml:space="preserve"> </w:t>
      </w:r>
      <w:hyperlink r:id="rId12" w:history="1">
        <w:r w:rsidRPr="000D48B7">
          <w:rPr>
            <w:rStyle w:val="Hyperlink"/>
            <w:rFonts w:ascii="Arial Narrow" w:hAnsi="Arial Narrow" w:cs="Arial"/>
            <w:color w:val="auto"/>
            <w:u w:val="none"/>
          </w:rPr>
          <w:t>http://www.learner.org/courses/worldhistory/unit_main_15.html?pop=yes&amp;pid=2158#</w:t>
        </w:r>
      </w:hyperlink>
    </w:p>
    <w:p w:rsidR="006B7AEB" w:rsidRPr="000D48B7" w:rsidRDefault="006B7AEB" w:rsidP="006B7AEB">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Landes, David S. "Bittersweet Isles."</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The Wealth and Poverty of Nations: Why Some Are so Rich and Some so Poor</w:t>
      </w:r>
      <w:r w:rsidRPr="000D48B7">
        <w:rPr>
          <w:rFonts w:ascii="Arial Narrow" w:hAnsi="Arial Narrow" w:cs="Arial"/>
          <w:shd w:val="clear" w:color="auto" w:fill="FFFFFF"/>
        </w:rPr>
        <w:t>. New York: W.W. Norton, 1998. Print</w:t>
      </w:r>
    </w:p>
    <w:p w:rsidR="006B7AEB" w:rsidRPr="000D48B7" w:rsidRDefault="006B7AEB" w:rsidP="006B7AEB">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Pomeranz, Kenneth, and Steven Topik. "Sweet Revolutions."</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The World That Trade Created: Society, Culture, and the World Economy, 1400-the Present</w:t>
      </w:r>
      <w:r w:rsidRPr="000D48B7">
        <w:rPr>
          <w:rFonts w:ascii="Arial Narrow" w:hAnsi="Arial Narrow" w:cs="Arial"/>
          <w:shd w:val="clear" w:color="auto" w:fill="FFFFFF"/>
        </w:rPr>
        <w:t>. Armonk, N.Y.: M.E. Sharpe, 1999. Print.</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Luther’s95 Thesis</w:t>
      </w:r>
    </w:p>
    <w:p w:rsidR="001A681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Slave</w:t>
      </w:r>
      <w:r w:rsidR="001A6815" w:rsidRPr="000D48B7">
        <w:rPr>
          <w:rFonts w:ascii="Arial Narrow" w:hAnsi="Arial Narrow" w:cs="Arial"/>
        </w:rPr>
        <w:t xml:space="preserve"> </w:t>
      </w:r>
      <w:r w:rsidRPr="000D48B7">
        <w:rPr>
          <w:rFonts w:ascii="Arial Narrow" w:hAnsi="Arial Narrow" w:cs="Arial"/>
        </w:rPr>
        <w:t>Codes – Virginia</w:t>
      </w:r>
    </w:p>
    <w:p w:rsidR="00006B06"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Civilizations</w:t>
      </w:r>
      <w:r w:rsidR="001A6815" w:rsidRPr="000D48B7">
        <w:rPr>
          <w:rFonts w:ascii="Arial Narrow" w:hAnsi="Arial Narrow" w:cs="Arial"/>
        </w:rPr>
        <w:t xml:space="preserve"> </w:t>
      </w:r>
      <w:r w:rsidRPr="000D48B7">
        <w:rPr>
          <w:rFonts w:ascii="Arial Narrow" w:hAnsi="Arial Narrow" w:cs="Arial"/>
        </w:rPr>
        <w:t>Comparison Chart</w:t>
      </w:r>
    </w:p>
    <w:p w:rsidR="00006B06" w:rsidRPr="000D48B7" w:rsidRDefault="00006B06" w:rsidP="00006B06">
      <w:pPr>
        <w:pStyle w:val="NormalWeb"/>
        <w:shd w:val="clear" w:color="auto" w:fill="FFFFFF"/>
        <w:spacing w:before="0" w:beforeAutospacing="0"/>
        <w:ind w:left="2160"/>
        <w:rPr>
          <w:rFonts w:ascii="Arial Narrow" w:hAnsi="Arial Narrow" w:cs="Arial"/>
        </w:rPr>
      </w:pPr>
      <w:r w:rsidRPr="000D48B7">
        <w:rPr>
          <w:rFonts w:ascii="Arial Narrow" w:hAnsi="Arial Narrow" w:cs="Arial"/>
        </w:rPr>
        <w:t> </w:t>
      </w:r>
    </w:p>
    <w:p w:rsidR="001A6815" w:rsidRPr="000D48B7" w:rsidRDefault="00006B06" w:rsidP="001A6815">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Unit</w:t>
      </w:r>
      <w:r w:rsidR="006A7295" w:rsidRPr="000D48B7">
        <w:rPr>
          <w:rStyle w:val="Strong"/>
          <w:rFonts w:ascii="Arial Narrow" w:hAnsi="Arial Narrow" w:cs="Arial"/>
        </w:rPr>
        <w:t xml:space="preserve"> </w:t>
      </w:r>
      <w:r w:rsidRPr="000D48B7">
        <w:rPr>
          <w:rStyle w:val="Strong"/>
          <w:rFonts w:ascii="Arial Narrow" w:hAnsi="Arial Narrow" w:cs="Arial"/>
        </w:rPr>
        <w:t>V – Modern 1750 CE – 1914 CE</w:t>
      </w:r>
    </w:p>
    <w:p w:rsidR="00006B06" w:rsidRPr="000D48B7" w:rsidRDefault="00006B06" w:rsidP="001A6815">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Strayer</w:t>
      </w:r>
      <w:r w:rsidR="006A7295" w:rsidRPr="000D48B7">
        <w:rPr>
          <w:rStyle w:val="Strong"/>
          <w:rFonts w:ascii="Arial Narrow" w:hAnsi="Arial Narrow" w:cs="Arial"/>
        </w:rPr>
        <w:t xml:space="preserve"> </w:t>
      </w:r>
      <w:r w:rsidRPr="000D48B7">
        <w:rPr>
          <w:rStyle w:val="Strong"/>
          <w:rFonts w:ascii="Arial Narrow" w:hAnsi="Arial Narrow" w:cs="Arial"/>
        </w:rPr>
        <w:t>Chapters 17 – 20</w:t>
      </w:r>
    </w:p>
    <w:p w:rsidR="006A7295" w:rsidRPr="000D48B7" w:rsidRDefault="00006B06" w:rsidP="001B4CE3">
      <w:pPr>
        <w:pStyle w:val="NormalWeb"/>
        <w:shd w:val="clear" w:color="auto" w:fill="FFFFFF"/>
        <w:spacing w:before="0" w:beforeAutospacing="0" w:after="0" w:afterAutospacing="0"/>
        <w:rPr>
          <w:rFonts w:ascii="Arial Narrow" w:hAnsi="Arial Narrow" w:cs="Arial"/>
        </w:rPr>
      </w:pPr>
      <w:r w:rsidRPr="000D48B7">
        <w:rPr>
          <w:rStyle w:val="Strong"/>
          <w:rFonts w:ascii="Arial Narrow" w:hAnsi="Arial Narrow" w:cs="Arial"/>
        </w:rPr>
        <w:t>Key</w:t>
      </w:r>
      <w:r w:rsidR="006A7295" w:rsidRPr="000D48B7">
        <w:rPr>
          <w:rStyle w:val="Strong"/>
          <w:rFonts w:ascii="Arial Narrow" w:hAnsi="Arial Narrow" w:cs="Arial"/>
        </w:rPr>
        <w:t xml:space="preserve"> </w:t>
      </w:r>
      <w:r w:rsidRPr="000D48B7">
        <w:rPr>
          <w:rStyle w:val="Strong"/>
          <w:rFonts w:ascii="Arial Narrow" w:hAnsi="Arial Narrow" w:cs="Arial"/>
        </w:rPr>
        <w:t>Concepts</w:t>
      </w:r>
    </w:p>
    <w:p w:rsidR="006A729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Industrialization</w:t>
      </w:r>
      <w:r w:rsidR="006A7295" w:rsidRPr="000D48B7">
        <w:rPr>
          <w:rFonts w:ascii="Arial Narrow" w:hAnsi="Arial Narrow" w:cs="Arial"/>
        </w:rPr>
        <w:t xml:space="preserve"> </w:t>
      </w:r>
      <w:r w:rsidRPr="000D48B7">
        <w:rPr>
          <w:rFonts w:ascii="Arial Narrow" w:hAnsi="Arial Narrow" w:cs="Arial"/>
        </w:rPr>
        <w:t>and Global Capitalism</w:t>
      </w:r>
    </w:p>
    <w:p w:rsidR="006A729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Style w:val="apple-converted-space"/>
          <w:rFonts w:ascii="Arial Narrow" w:hAnsi="Arial Narrow" w:cs="Arial"/>
        </w:rPr>
        <w:t> </w:t>
      </w:r>
      <w:r w:rsidRPr="000D48B7">
        <w:rPr>
          <w:rFonts w:ascii="Arial Narrow" w:hAnsi="Arial Narrow" w:cs="Arial"/>
        </w:rPr>
        <w:t>Imperialism</w:t>
      </w:r>
      <w:r w:rsidR="006A7295" w:rsidRPr="000D48B7">
        <w:rPr>
          <w:rFonts w:ascii="Arial Narrow" w:hAnsi="Arial Narrow" w:cs="Arial"/>
        </w:rPr>
        <w:t xml:space="preserve"> </w:t>
      </w:r>
      <w:r w:rsidRPr="000D48B7">
        <w:rPr>
          <w:rFonts w:ascii="Arial Narrow" w:hAnsi="Arial Narrow" w:cs="Arial"/>
        </w:rPr>
        <w:t>and Nation-State Formation</w:t>
      </w:r>
    </w:p>
    <w:p w:rsidR="006A729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Nationalism</w:t>
      </w:r>
      <w:r w:rsidR="006A7295" w:rsidRPr="000D48B7">
        <w:rPr>
          <w:rFonts w:ascii="Arial Narrow" w:hAnsi="Arial Narrow" w:cs="Arial"/>
        </w:rPr>
        <w:t xml:space="preserve"> </w:t>
      </w:r>
      <w:r w:rsidRPr="000D48B7">
        <w:rPr>
          <w:rFonts w:ascii="Arial Narrow" w:hAnsi="Arial Narrow" w:cs="Arial"/>
        </w:rPr>
        <w:t>,Revolution and Reform</w:t>
      </w:r>
    </w:p>
    <w:p w:rsidR="00006B06"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Global</w:t>
      </w:r>
      <w:r w:rsidR="006A7295" w:rsidRPr="000D48B7">
        <w:rPr>
          <w:rFonts w:ascii="Arial Narrow" w:hAnsi="Arial Narrow" w:cs="Arial"/>
        </w:rPr>
        <w:t xml:space="preserve"> </w:t>
      </w:r>
      <w:r w:rsidRPr="000D48B7">
        <w:rPr>
          <w:rFonts w:ascii="Arial Narrow" w:hAnsi="Arial Narrow" w:cs="Arial"/>
        </w:rPr>
        <w:t>Migration</w:t>
      </w:r>
    </w:p>
    <w:p w:rsidR="009962DE" w:rsidRPr="000D48B7" w:rsidRDefault="009962DE" w:rsidP="009962DE">
      <w:pPr>
        <w:pStyle w:val="NormalWeb"/>
        <w:shd w:val="clear" w:color="auto" w:fill="FFFFFF"/>
        <w:spacing w:before="0" w:beforeAutospacing="0" w:after="0" w:afterAutospacing="0"/>
        <w:ind w:left="720"/>
        <w:rPr>
          <w:rFonts w:ascii="Arial Narrow" w:hAnsi="Arial Narrow" w:cs="Arial"/>
        </w:rPr>
      </w:pPr>
    </w:p>
    <w:p w:rsidR="006A7295" w:rsidRPr="000D48B7" w:rsidRDefault="00006B06" w:rsidP="001B4CE3">
      <w:pPr>
        <w:pStyle w:val="NormalWeb"/>
        <w:shd w:val="clear" w:color="auto" w:fill="FFFFFF"/>
        <w:spacing w:before="0" w:beforeAutospacing="0" w:after="0" w:afterAutospacing="0"/>
        <w:rPr>
          <w:rFonts w:ascii="Arial Narrow" w:hAnsi="Arial Narrow" w:cs="Arial"/>
        </w:rPr>
      </w:pPr>
      <w:r w:rsidRPr="000D48B7">
        <w:rPr>
          <w:rStyle w:val="Strong"/>
          <w:rFonts w:ascii="Arial Narrow" w:hAnsi="Arial Narrow" w:cs="Arial"/>
        </w:rPr>
        <w:t>Questions</w:t>
      </w:r>
      <w:r w:rsidR="006A7295" w:rsidRPr="000D48B7">
        <w:rPr>
          <w:rStyle w:val="Strong"/>
          <w:rFonts w:ascii="Arial Narrow" w:hAnsi="Arial Narrow" w:cs="Arial"/>
        </w:rPr>
        <w:t xml:space="preserve"> </w:t>
      </w:r>
      <w:r w:rsidRPr="000D48B7">
        <w:rPr>
          <w:rStyle w:val="Strong"/>
          <w:rFonts w:ascii="Arial Narrow" w:hAnsi="Arial Narrow" w:cs="Arial"/>
        </w:rPr>
        <w:t>for Discussion</w:t>
      </w:r>
    </w:p>
    <w:p w:rsidR="006A729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6A7295" w:rsidRPr="000D48B7">
        <w:rPr>
          <w:rFonts w:ascii="Arial Narrow" w:hAnsi="Arial Narrow" w:cs="Arial"/>
        </w:rPr>
        <w:t xml:space="preserve"> </w:t>
      </w:r>
      <w:r w:rsidRPr="000D48B7">
        <w:rPr>
          <w:rFonts w:ascii="Arial Narrow" w:hAnsi="Arial Narrow" w:cs="Arial"/>
        </w:rPr>
        <w:t>does Enlightenment redefine the relationship between humanity and government?</w:t>
      </w:r>
    </w:p>
    <w:p w:rsidR="006A729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What’s</w:t>
      </w:r>
      <w:r w:rsidR="006A7295" w:rsidRPr="000D48B7">
        <w:rPr>
          <w:rFonts w:ascii="Arial Narrow" w:hAnsi="Arial Narrow" w:cs="Arial"/>
        </w:rPr>
        <w:t xml:space="preserve"> </w:t>
      </w:r>
      <w:r w:rsidRPr="000D48B7">
        <w:rPr>
          <w:rFonts w:ascii="Arial Narrow" w:hAnsi="Arial Narrow" w:cs="Arial"/>
        </w:rPr>
        <w:t>the relationship between popular sovereignty &amp; political upheaval?</w:t>
      </w:r>
    </w:p>
    <w:p w:rsidR="006A7295"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Under</w:t>
      </w:r>
      <w:r w:rsidR="006A7295" w:rsidRPr="000D48B7">
        <w:rPr>
          <w:rFonts w:ascii="Arial Narrow" w:hAnsi="Arial Narrow" w:cs="Arial"/>
        </w:rPr>
        <w:t xml:space="preserve"> </w:t>
      </w:r>
      <w:r w:rsidRPr="000D48B7">
        <w:rPr>
          <w:rFonts w:ascii="Arial Narrow" w:hAnsi="Arial Narrow" w:cs="Arial"/>
        </w:rPr>
        <w:t>what circumstances does revolution occur?</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Which</w:t>
      </w:r>
      <w:r w:rsidR="006A7295" w:rsidRPr="000D48B7">
        <w:rPr>
          <w:rFonts w:ascii="Arial Narrow" w:hAnsi="Arial Narrow" w:cs="Arial"/>
        </w:rPr>
        <w:t xml:space="preserve"> </w:t>
      </w:r>
      <w:r w:rsidRPr="000D48B7">
        <w:rPr>
          <w:rFonts w:ascii="Arial Narrow" w:hAnsi="Arial Narrow" w:cs="Arial"/>
        </w:rPr>
        <w:t>revolutions had the greater impact upon the western world?</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1B4CE3" w:rsidRPr="000D48B7">
        <w:rPr>
          <w:rFonts w:ascii="Arial Narrow" w:hAnsi="Arial Narrow" w:cs="Arial"/>
        </w:rPr>
        <w:t xml:space="preserve"> </w:t>
      </w:r>
      <w:r w:rsidRPr="000D48B7">
        <w:rPr>
          <w:rFonts w:ascii="Arial Narrow" w:hAnsi="Arial Narrow" w:cs="Arial"/>
        </w:rPr>
        <w:t>patterns for industrialization exist?</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1B4CE3" w:rsidRPr="000D48B7">
        <w:rPr>
          <w:rFonts w:ascii="Arial Narrow" w:hAnsi="Arial Narrow" w:cs="Arial"/>
        </w:rPr>
        <w:t xml:space="preserve"> </w:t>
      </w:r>
      <w:r w:rsidRPr="000D48B7">
        <w:rPr>
          <w:rFonts w:ascii="Arial Narrow" w:hAnsi="Arial Narrow" w:cs="Arial"/>
        </w:rPr>
        <w:t>is the relationship between capitalism, imperialism, mercantilism, the</w:t>
      </w:r>
      <w:r w:rsidR="001B4CE3" w:rsidRPr="000D48B7">
        <w:rPr>
          <w:rFonts w:ascii="Arial Narrow" w:hAnsi="Arial Narrow" w:cs="Arial"/>
        </w:rPr>
        <w:t xml:space="preserve"> </w:t>
      </w:r>
      <w:r w:rsidRPr="000D48B7">
        <w:rPr>
          <w:rFonts w:ascii="Arial Narrow" w:hAnsi="Arial Narrow" w:cs="Arial"/>
        </w:rPr>
        <w:t>agricultural revolution, and the industrial revolution?</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1B4CE3" w:rsidRPr="000D48B7">
        <w:rPr>
          <w:rFonts w:ascii="Arial Narrow" w:hAnsi="Arial Narrow" w:cs="Arial"/>
        </w:rPr>
        <w:t xml:space="preserve"> </w:t>
      </w:r>
      <w:r w:rsidRPr="000D48B7">
        <w:rPr>
          <w:rFonts w:ascii="Arial Narrow" w:hAnsi="Arial Narrow" w:cs="Arial"/>
        </w:rPr>
        <w:t>does the American Revolution in North America differ from other revolutions in</w:t>
      </w:r>
      <w:r w:rsidR="001B4CE3" w:rsidRPr="000D48B7">
        <w:rPr>
          <w:rFonts w:ascii="Arial Narrow" w:hAnsi="Arial Narrow" w:cs="Arial"/>
        </w:rPr>
        <w:t xml:space="preserve"> </w:t>
      </w:r>
      <w:r w:rsidRPr="000D48B7">
        <w:rPr>
          <w:rFonts w:ascii="Arial Narrow" w:hAnsi="Arial Narrow" w:cs="Arial"/>
        </w:rPr>
        <w:t>North and South America?</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Why</w:t>
      </w:r>
      <w:r w:rsidR="001B4CE3" w:rsidRPr="000D48B7">
        <w:rPr>
          <w:rFonts w:ascii="Arial Narrow" w:hAnsi="Arial Narrow" w:cs="Arial"/>
        </w:rPr>
        <w:t xml:space="preserve"> </w:t>
      </w:r>
      <w:r w:rsidRPr="000D48B7">
        <w:rPr>
          <w:rFonts w:ascii="Arial Narrow" w:hAnsi="Arial Narrow" w:cs="Arial"/>
        </w:rPr>
        <w:t>does North America become economically independent while South America becomes economically</w:t>
      </w:r>
      <w:r w:rsidR="001B4CE3" w:rsidRPr="000D48B7">
        <w:rPr>
          <w:rFonts w:ascii="Arial Narrow" w:hAnsi="Arial Narrow" w:cs="Arial"/>
        </w:rPr>
        <w:t xml:space="preserve"> </w:t>
      </w:r>
      <w:r w:rsidRPr="000D48B7">
        <w:rPr>
          <w:rFonts w:ascii="Arial Narrow" w:hAnsi="Arial Narrow" w:cs="Arial"/>
        </w:rPr>
        <w:t>dependent?</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1B4CE3" w:rsidRPr="000D48B7">
        <w:rPr>
          <w:rFonts w:ascii="Arial Narrow" w:hAnsi="Arial Narrow" w:cs="Arial"/>
        </w:rPr>
        <w:t xml:space="preserve"> </w:t>
      </w:r>
      <w:r w:rsidRPr="000D48B7">
        <w:rPr>
          <w:rFonts w:ascii="Arial Narrow" w:hAnsi="Arial Narrow" w:cs="Arial"/>
        </w:rPr>
        <w:t>was the Ottoman Empire able to maintain an image of strength while</w:t>
      </w:r>
      <w:r w:rsidR="001B4CE3" w:rsidRPr="000D48B7">
        <w:rPr>
          <w:rFonts w:ascii="Arial Narrow" w:hAnsi="Arial Narrow" w:cs="Arial"/>
        </w:rPr>
        <w:t xml:space="preserve"> </w:t>
      </w:r>
      <w:r w:rsidRPr="000D48B7">
        <w:rPr>
          <w:rFonts w:ascii="Arial Narrow" w:hAnsi="Arial Narrow" w:cs="Arial"/>
        </w:rPr>
        <w:t>deteriorating economically, politically, and militarily?</w:t>
      </w:r>
    </w:p>
    <w:p w:rsidR="001B4CE3" w:rsidRPr="000D48B7" w:rsidRDefault="00006B06" w:rsidP="00673C42">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Why</w:t>
      </w:r>
      <w:r w:rsidR="001B4CE3" w:rsidRPr="000D48B7">
        <w:rPr>
          <w:rFonts w:ascii="Arial Narrow" w:hAnsi="Arial Narrow" w:cs="Arial"/>
        </w:rPr>
        <w:t xml:space="preserve"> </w:t>
      </w:r>
      <w:r w:rsidRPr="000D48B7">
        <w:rPr>
          <w:rFonts w:ascii="Arial Narrow" w:hAnsi="Arial Narrow" w:cs="Arial"/>
        </w:rPr>
        <w:t>was Japan the only Asian nation to modernize itself at this time?</w:t>
      </w:r>
    </w:p>
    <w:p w:rsidR="00DB5815" w:rsidRPr="000D48B7" w:rsidRDefault="00006B06" w:rsidP="001B4CE3">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1B4CE3" w:rsidRPr="000D48B7">
        <w:rPr>
          <w:rFonts w:ascii="Arial Narrow" w:hAnsi="Arial Narrow" w:cs="Arial"/>
        </w:rPr>
        <w:t xml:space="preserve"> </w:t>
      </w:r>
      <w:r w:rsidRPr="000D48B7">
        <w:rPr>
          <w:rFonts w:ascii="Arial Narrow" w:hAnsi="Arial Narrow" w:cs="Arial"/>
        </w:rPr>
        <w:t>do the European Imperialisti</w:t>
      </w:r>
      <w:r w:rsidR="003D627F" w:rsidRPr="000D48B7">
        <w:rPr>
          <w:rFonts w:ascii="Arial Narrow" w:hAnsi="Arial Narrow" w:cs="Arial"/>
        </w:rPr>
        <w:t>c powers justify their practice</w:t>
      </w:r>
    </w:p>
    <w:p w:rsidR="00FF46E5" w:rsidRPr="000D48B7" w:rsidRDefault="00FF46E5" w:rsidP="00FF46E5">
      <w:pPr>
        <w:pStyle w:val="NormalWeb"/>
        <w:shd w:val="clear" w:color="auto" w:fill="FFFFFF"/>
        <w:spacing w:before="0" w:beforeAutospacing="0" w:after="0" w:afterAutospacing="0"/>
        <w:ind w:left="720"/>
        <w:rPr>
          <w:rStyle w:val="Strong"/>
          <w:rFonts w:ascii="Arial Narrow" w:hAnsi="Arial Narrow" w:cs="Arial"/>
          <w:b w:val="0"/>
          <w:bCs w:val="0"/>
        </w:rPr>
      </w:pPr>
    </w:p>
    <w:p w:rsidR="001B4CE3" w:rsidRPr="000D48B7" w:rsidRDefault="00006B06" w:rsidP="003D627F">
      <w:pPr>
        <w:pStyle w:val="NormalWeb"/>
        <w:shd w:val="clear" w:color="auto" w:fill="FFFFFF"/>
        <w:spacing w:before="0" w:beforeAutospacing="0" w:after="0" w:afterAutospacing="0"/>
        <w:rPr>
          <w:rFonts w:ascii="Arial Narrow" w:hAnsi="Arial Narrow" w:cs="Arial"/>
        </w:rPr>
      </w:pPr>
      <w:r w:rsidRPr="000D48B7">
        <w:rPr>
          <w:rStyle w:val="Strong"/>
          <w:rFonts w:ascii="Arial Narrow" w:hAnsi="Arial Narrow" w:cs="Arial"/>
        </w:rPr>
        <w:t>Essays</w:t>
      </w:r>
    </w:p>
    <w:p w:rsidR="001B4CE3"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Comparative</w:t>
      </w:r>
      <w:r w:rsidR="003D627F" w:rsidRPr="000D48B7">
        <w:rPr>
          <w:rFonts w:ascii="Arial Narrow" w:hAnsi="Arial Narrow" w:cs="Arial"/>
        </w:rPr>
        <w:t xml:space="preserve"> Essay</w:t>
      </w:r>
      <w:r w:rsidRPr="000D48B7">
        <w:rPr>
          <w:rFonts w:ascii="Arial Narrow" w:hAnsi="Arial Narrow" w:cs="Arial"/>
        </w:rPr>
        <w:t xml:space="preserve">– Compare the </w:t>
      </w:r>
      <w:r w:rsidR="003D627F" w:rsidRPr="000D48B7">
        <w:rPr>
          <w:rFonts w:ascii="Arial Narrow" w:hAnsi="Arial Narrow" w:cs="Arial"/>
        </w:rPr>
        <w:t xml:space="preserve">native </w:t>
      </w:r>
      <w:r w:rsidRPr="000D48B7">
        <w:rPr>
          <w:rFonts w:ascii="Arial Narrow" w:hAnsi="Arial Narrow" w:cs="Arial"/>
        </w:rPr>
        <w:t>reaction to foreign domination in the Ottoman Empire,</w:t>
      </w:r>
      <w:r w:rsidR="001B4CE3" w:rsidRPr="000D48B7">
        <w:rPr>
          <w:rFonts w:ascii="Arial Narrow" w:hAnsi="Arial Narrow" w:cs="Arial"/>
        </w:rPr>
        <w:t xml:space="preserve"> </w:t>
      </w:r>
      <w:r w:rsidRPr="000D48B7">
        <w:rPr>
          <w:rFonts w:ascii="Arial Narrow" w:hAnsi="Arial Narrow" w:cs="Arial"/>
        </w:rPr>
        <w:t>China, India and Japan</w:t>
      </w:r>
    </w:p>
    <w:p w:rsidR="001B4CE3"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DBQ– Arguments for and against women’s suffrage</w:t>
      </w:r>
    </w:p>
    <w:p w:rsidR="00006B06"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DBQ– Compare the causes of any two revolutions, arranged by social class.</w:t>
      </w:r>
    </w:p>
    <w:p w:rsidR="00FF46E5" w:rsidRPr="000D48B7" w:rsidRDefault="00FF46E5" w:rsidP="00FF46E5">
      <w:pPr>
        <w:pStyle w:val="NormalWeb"/>
        <w:shd w:val="clear" w:color="auto" w:fill="FFFFFF"/>
        <w:spacing w:before="0" w:beforeAutospacing="0" w:after="0" w:afterAutospacing="0"/>
        <w:ind w:left="720"/>
        <w:rPr>
          <w:rFonts w:ascii="Arial Narrow" w:hAnsi="Arial Narrow" w:cs="Arial"/>
        </w:rPr>
      </w:pPr>
    </w:p>
    <w:p w:rsidR="00FF46E5" w:rsidRPr="000D48B7" w:rsidRDefault="00FF46E5" w:rsidP="00FF46E5">
      <w:pPr>
        <w:pStyle w:val="NormalWeb"/>
        <w:shd w:val="clear" w:color="auto" w:fill="FFFFFF"/>
        <w:spacing w:before="0" w:beforeAutospacing="0" w:after="0" w:afterAutospacing="0"/>
        <w:rPr>
          <w:rFonts w:ascii="Arial Narrow" w:hAnsi="Arial Narrow" w:cs="Arial"/>
          <w:b/>
        </w:rPr>
      </w:pPr>
      <w:r w:rsidRPr="000D48B7">
        <w:rPr>
          <w:rFonts w:ascii="Arial Narrow" w:hAnsi="Arial Narrow" w:cs="Arial"/>
          <w:b/>
        </w:rPr>
        <w:t>Activities</w:t>
      </w:r>
    </w:p>
    <w:p w:rsidR="00FF46E5" w:rsidRPr="000D48B7" w:rsidRDefault="00FF46E5" w:rsidP="00FF46E5">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Students will analyze five political cartoons about European imperial expansion in Asia and Africa to identify how nationalism and the Industrial Revolution served as motivating factors in empire building in this time period.</w:t>
      </w:r>
    </w:p>
    <w:p w:rsidR="00FF46E5" w:rsidRPr="000D48B7" w:rsidRDefault="00FF46E5" w:rsidP="00873257">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 xml:space="preserve">Students will analyze tables showing increased urbanization in various parts of the </w:t>
      </w:r>
      <w:r w:rsidR="00873257" w:rsidRPr="00873257">
        <w:rPr>
          <w:rFonts w:ascii="Arial Narrow" w:hAnsi="Arial Narrow" w:cs="Arial"/>
        </w:rPr>
        <w:t>world to consider connections between urbanization and industrialization.</w:t>
      </w:r>
    </w:p>
    <w:p w:rsidR="003D627F" w:rsidRPr="000D48B7" w:rsidRDefault="003D627F" w:rsidP="003D627F">
      <w:pPr>
        <w:pStyle w:val="NormalWeb"/>
        <w:shd w:val="clear" w:color="auto" w:fill="FFFFFF"/>
        <w:spacing w:before="0" w:beforeAutospacing="0" w:after="0" w:afterAutospacing="0"/>
        <w:ind w:left="720"/>
        <w:rPr>
          <w:rFonts w:ascii="Arial Narrow" w:hAnsi="Arial Narrow" w:cs="Arial"/>
        </w:rPr>
      </w:pPr>
    </w:p>
    <w:p w:rsidR="001B4CE3" w:rsidRPr="000D48B7" w:rsidRDefault="00006B06" w:rsidP="003D627F">
      <w:pPr>
        <w:pStyle w:val="NormalWeb"/>
        <w:shd w:val="clear" w:color="auto" w:fill="FFFFFF"/>
        <w:spacing w:before="0" w:beforeAutospacing="0" w:after="0" w:afterAutospacing="0"/>
        <w:rPr>
          <w:rFonts w:ascii="Arial Narrow" w:hAnsi="Arial Narrow" w:cs="Arial"/>
        </w:rPr>
      </w:pPr>
      <w:r w:rsidRPr="000D48B7">
        <w:rPr>
          <w:rStyle w:val="Strong"/>
          <w:rFonts w:ascii="Arial Narrow" w:hAnsi="Arial Narrow" w:cs="Arial"/>
        </w:rPr>
        <w:t>Readings/Assignments</w:t>
      </w:r>
    </w:p>
    <w:p w:rsidR="0096339E"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w:t>
      </w:r>
      <w:r w:rsidR="001B4CE3" w:rsidRPr="000D48B7">
        <w:rPr>
          <w:rFonts w:ascii="Arial Narrow" w:hAnsi="Arial Narrow" w:cs="Arial"/>
        </w:rPr>
        <w:t xml:space="preserve"> </w:t>
      </w:r>
      <w:r w:rsidRPr="000D48B7">
        <w:rPr>
          <w:rFonts w:ascii="Arial Narrow" w:hAnsi="Arial Narrow" w:cs="Arial"/>
        </w:rPr>
        <w:t>Readings from,</w:t>
      </w:r>
      <w:r w:rsidRPr="000D48B7">
        <w:rPr>
          <w:rStyle w:val="apple-converted-space"/>
          <w:rFonts w:ascii="Arial Narrow" w:hAnsi="Arial Narrow" w:cs="Arial"/>
        </w:rPr>
        <w:t> </w:t>
      </w:r>
      <w:r w:rsidRPr="000D48B7">
        <w:rPr>
          <w:rFonts w:ascii="Arial Narrow" w:hAnsi="Arial Narrow" w:cs="Arial"/>
          <w:u w:val="single"/>
        </w:rPr>
        <w:t>The Human Record Volume II: </w:t>
      </w:r>
      <w:r w:rsidRPr="000D48B7">
        <w:rPr>
          <w:rStyle w:val="apple-converted-space"/>
          <w:rFonts w:ascii="Arial Narrow" w:hAnsi="Arial Narrow" w:cs="Arial"/>
        </w:rPr>
        <w:t> </w:t>
      </w:r>
      <w:r w:rsidRPr="000D48B7">
        <w:rPr>
          <w:rFonts w:ascii="Arial Narrow" w:hAnsi="Arial Narrow" w:cs="Arial"/>
          <w:u w:val="single"/>
        </w:rPr>
        <w:t>Sources of Global History: </w:t>
      </w:r>
      <w:r w:rsidRPr="000D48B7">
        <w:rPr>
          <w:rStyle w:val="apple-converted-space"/>
          <w:rFonts w:ascii="Arial Narrow" w:hAnsi="Arial Narrow" w:cs="Arial"/>
        </w:rPr>
        <w:t> </w:t>
      </w:r>
      <w:r w:rsidRPr="000D48B7">
        <w:rPr>
          <w:rFonts w:ascii="Arial Narrow" w:hAnsi="Arial Narrow" w:cs="Arial"/>
          <w:u w:val="single"/>
        </w:rPr>
        <w:t>Since 1500</w:t>
      </w:r>
    </w:p>
    <w:p w:rsidR="0096339E"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 from, Strayer,</w:t>
      </w:r>
      <w:r w:rsidR="0096339E" w:rsidRPr="000D48B7">
        <w:rPr>
          <w:rFonts w:ascii="Arial Narrow" w:hAnsi="Arial Narrow" w:cs="Arial"/>
        </w:rPr>
        <w:t xml:space="preserve"> </w:t>
      </w:r>
      <w:r w:rsidRPr="000D48B7">
        <w:rPr>
          <w:rFonts w:ascii="Arial Narrow" w:hAnsi="Arial Narrow" w:cs="Arial"/>
        </w:rPr>
        <w:t>Robert W. </w:t>
      </w:r>
      <w:r w:rsidRPr="000D48B7">
        <w:rPr>
          <w:rStyle w:val="apple-converted-space"/>
          <w:rFonts w:ascii="Arial Narrow" w:hAnsi="Arial Narrow" w:cs="Arial"/>
        </w:rPr>
        <w:t> </w:t>
      </w:r>
      <w:r w:rsidR="0096339E" w:rsidRPr="000D48B7">
        <w:rPr>
          <w:rFonts w:ascii="Arial Narrow" w:hAnsi="Arial Narrow" w:cs="Arial"/>
          <w:u w:val="single"/>
        </w:rPr>
        <w:t>Ways of the World: A</w:t>
      </w:r>
      <w:r w:rsidR="0096339E" w:rsidRPr="000D48B7">
        <w:rPr>
          <w:rStyle w:val="apple-converted-space"/>
          <w:rFonts w:ascii="Arial Narrow" w:hAnsi="Arial Narrow" w:cs="Arial"/>
        </w:rPr>
        <w:t xml:space="preserve"> </w:t>
      </w:r>
      <w:r w:rsidRPr="000D48B7">
        <w:rPr>
          <w:rFonts w:ascii="Arial Narrow" w:hAnsi="Arial Narrow" w:cs="Arial"/>
          <w:u w:val="single"/>
        </w:rPr>
        <w:t>Global History with</w:t>
      </w:r>
      <w:r w:rsidR="0096339E" w:rsidRPr="000D48B7">
        <w:rPr>
          <w:rFonts w:ascii="Arial Narrow" w:hAnsi="Arial Narrow" w:cs="Arial"/>
          <w:u w:val="single"/>
        </w:rPr>
        <w:t xml:space="preserve"> </w:t>
      </w:r>
      <w:r w:rsidRPr="000D48B7">
        <w:rPr>
          <w:rFonts w:ascii="Arial Narrow" w:hAnsi="Arial Narrow" w:cs="Arial"/>
          <w:u w:val="single"/>
        </w:rPr>
        <w:t>Source</w:t>
      </w:r>
      <w:r w:rsidRPr="000D48B7">
        <w:rPr>
          <w:rStyle w:val="Emphasis"/>
          <w:rFonts w:ascii="Arial Narrow" w:hAnsi="Arial Narrow" w:cs="Arial"/>
        </w:rPr>
        <w:t>s.</w:t>
      </w:r>
      <w:r w:rsidRPr="000D48B7">
        <w:rPr>
          <w:rStyle w:val="apple-converted-space"/>
          <w:rFonts w:ascii="Arial Narrow" w:hAnsi="Arial Narrow" w:cs="Arial"/>
        </w:rPr>
        <w:t> </w:t>
      </w:r>
      <w:r w:rsidRPr="000D48B7">
        <w:rPr>
          <w:rFonts w:ascii="Arial Narrow" w:hAnsi="Arial Narrow" w:cs="Arial"/>
        </w:rPr>
        <w:t>Boston: Bedford/St.Martin’s. 2011</w:t>
      </w:r>
    </w:p>
    <w:p w:rsidR="000D48B7" w:rsidRPr="000D48B7" w:rsidRDefault="000D48B7"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color w:val="333333"/>
          <w:shd w:val="clear" w:color="auto" w:fill="FFFFFF"/>
        </w:rPr>
        <w:t>"Oxford Art Online."</w:t>
      </w:r>
      <w:r w:rsidRPr="000D48B7">
        <w:rPr>
          <w:rStyle w:val="apple-converted-space"/>
          <w:rFonts w:ascii="Arial Narrow" w:hAnsi="Arial Narrow" w:cs="Arial"/>
          <w:color w:val="333333"/>
          <w:shd w:val="clear" w:color="auto" w:fill="FFFFFF"/>
        </w:rPr>
        <w:t> </w:t>
      </w:r>
      <w:r w:rsidRPr="000D48B7">
        <w:rPr>
          <w:rFonts w:ascii="Arial Narrow" w:hAnsi="Arial Narrow" w:cs="Arial"/>
          <w:i/>
          <w:iCs/>
          <w:color w:val="333333"/>
          <w:shd w:val="clear" w:color="auto" w:fill="FFFFFF"/>
        </w:rPr>
        <w:t>Benezit: Subject Guide in</w:t>
      </w:r>
      <w:r w:rsidRPr="000D48B7">
        <w:rPr>
          <w:rFonts w:ascii="Arial Narrow" w:hAnsi="Arial Narrow" w:cs="Arial"/>
          <w:color w:val="333333"/>
          <w:shd w:val="clear" w:color="auto" w:fill="FFFFFF"/>
        </w:rPr>
        <w:t>. Web. 24 Sept. 2014.</w:t>
      </w:r>
    </w:p>
    <w:p w:rsidR="000D48B7" w:rsidRPr="000D48B7" w:rsidRDefault="000D48B7"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color w:val="333333"/>
          <w:shd w:val="clear" w:color="auto" w:fill="FFFFFF"/>
        </w:rPr>
        <w:t>"HarpWeek: Explore History."</w:t>
      </w:r>
      <w:r w:rsidRPr="000D48B7">
        <w:rPr>
          <w:rStyle w:val="apple-converted-space"/>
          <w:rFonts w:ascii="Arial Narrow" w:hAnsi="Arial Narrow" w:cs="Arial"/>
          <w:color w:val="333333"/>
          <w:shd w:val="clear" w:color="auto" w:fill="FFFFFF"/>
        </w:rPr>
        <w:t> </w:t>
      </w:r>
      <w:r w:rsidRPr="000D48B7">
        <w:rPr>
          <w:rFonts w:ascii="Arial Narrow" w:hAnsi="Arial Narrow" w:cs="Arial"/>
          <w:i/>
          <w:iCs/>
          <w:color w:val="333333"/>
          <w:shd w:val="clear" w:color="auto" w:fill="FFFFFF"/>
        </w:rPr>
        <w:t>HarpWeek: Explore History</w:t>
      </w:r>
      <w:r w:rsidRPr="000D48B7">
        <w:rPr>
          <w:rFonts w:ascii="Arial Narrow" w:hAnsi="Arial Narrow" w:cs="Arial"/>
          <w:color w:val="333333"/>
          <w:shd w:val="clear" w:color="auto" w:fill="FFFFFF"/>
        </w:rPr>
        <w:t>. Web. 24 Sept. 2014.</w:t>
      </w:r>
    </w:p>
    <w:p w:rsidR="000D48B7" w:rsidRPr="000D48B7" w:rsidRDefault="000D48B7"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color w:val="333333"/>
          <w:shd w:val="clear" w:color="auto" w:fill="FFFFFF"/>
        </w:rPr>
        <w:t>Ames, Winslow. "Early 19th Century."</w:t>
      </w:r>
      <w:r w:rsidRPr="000D48B7">
        <w:rPr>
          <w:rStyle w:val="apple-converted-space"/>
          <w:rFonts w:ascii="Arial Narrow" w:hAnsi="Arial Narrow" w:cs="Arial"/>
          <w:color w:val="333333"/>
          <w:shd w:val="clear" w:color="auto" w:fill="FFFFFF"/>
        </w:rPr>
        <w:t> </w:t>
      </w:r>
      <w:r w:rsidRPr="000D48B7">
        <w:rPr>
          <w:rFonts w:ascii="Arial Narrow" w:hAnsi="Arial Narrow" w:cs="Arial"/>
          <w:i/>
          <w:iCs/>
          <w:color w:val="333333"/>
          <w:shd w:val="clear" w:color="auto" w:fill="FFFFFF"/>
        </w:rPr>
        <w:t>Encyclopedia Britannica Online</w:t>
      </w:r>
      <w:r w:rsidRPr="000D48B7">
        <w:rPr>
          <w:rFonts w:ascii="Arial Narrow" w:hAnsi="Arial Narrow" w:cs="Arial"/>
          <w:color w:val="333333"/>
          <w:shd w:val="clear" w:color="auto" w:fill="FFFFFF"/>
        </w:rPr>
        <w:t>. Encyclopedia Britannica. Web. 24 Sept. 2014.</w:t>
      </w:r>
    </w:p>
    <w:p w:rsidR="0096339E"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Communist</w:t>
      </w:r>
      <w:r w:rsidR="0096339E" w:rsidRPr="000D48B7">
        <w:rPr>
          <w:rFonts w:ascii="Arial Narrow" w:hAnsi="Arial Narrow" w:cs="Arial"/>
        </w:rPr>
        <w:t xml:space="preserve"> </w:t>
      </w:r>
      <w:r w:rsidRPr="000D48B7">
        <w:rPr>
          <w:rFonts w:ascii="Arial Narrow" w:hAnsi="Arial Narrow" w:cs="Arial"/>
        </w:rPr>
        <w:t>Manifesto</w:t>
      </w:r>
    </w:p>
    <w:p w:rsidR="0096339E" w:rsidRPr="000D48B7" w:rsidRDefault="0096339E"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Declaration of Independence</w:t>
      </w:r>
    </w:p>
    <w:p w:rsidR="0096339E" w:rsidRPr="000D48B7" w:rsidRDefault="0096339E"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Declaration of the Rights of Man</w:t>
      </w:r>
    </w:p>
    <w:p w:rsidR="0096339E" w:rsidRPr="000D48B7" w:rsidRDefault="0096339E"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Simon Bolivar's Jamaica Letter</w:t>
      </w:r>
    </w:p>
    <w:p w:rsidR="0096339E" w:rsidRPr="000D48B7" w:rsidRDefault="0096339E"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The Haitian Revolution</w:t>
      </w:r>
    </w:p>
    <w:p w:rsidR="0096339E" w:rsidRPr="000D48B7" w:rsidRDefault="0096339E"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"Internet History Sourcebooks."</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Internet History Sourcebooks, Modern History Sourcebook: Friederich Engels: Industrial Manchester, 1844</w:t>
      </w:r>
      <w:r w:rsidRPr="000D48B7">
        <w:rPr>
          <w:rFonts w:ascii="Arial Narrow" w:hAnsi="Arial Narrow" w:cs="Arial"/>
          <w:shd w:val="clear" w:color="auto" w:fill="FFFFFF"/>
        </w:rPr>
        <w:t>. Web. 24 Sept. 2014</w:t>
      </w:r>
    </w:p>
    <w:p w:rsidR="0096339E" w:rsidRPr="000D48B7" w:rsidRDefault="00006B06" w:rsidP="003D627F">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White</w:t>
      </w:r>
      <w:r w:rsidR="0096339E" w:rsidRPr="000D48B7">
        <w:rPr>
          <w:rFonts w:ascii="Arial Narrow" w:hAnsi="Arial Narrow" w:cs="Arial"/>
        </w:rPr>
        <w:t xml:space="preserve"> </w:t>
      </w:r>
      <w:r w:rsidRPr="000D48B7">
        <w:rPr>
          <w:rFonts w:ascii="Arial Narrow" w:hAnsi="Arial Narrow" w:cs="Arial"/>
        </w:rPr>
        <w:t>Man’s Burden – Kipling</w:t>
      </w:r>
    </w:p>
    <w:p w:rsidR="0096339E" w:rsidRPr="000D48B7" w:rsidRDefault="0096339E" w:rsidP="0096339E">
      <w:pPr>
        <w:pStyle w:val="NormalWeb"/>
        <w:numPr>
          <w:ilvl w:val="0"/>
          <w:numId w:val="16"/>
        </w:numPr>
        <w:shd w:val="clear" w:color="auto" w:fill="FFFFFF"/>
        <w:spacing w:before="0" w:beforeAutospacing="0"/>
        <w:rPr>
          <w:rFonts w:ascii="Arial Narrow" w:hAnsi="Arial Narrow" w:cs="Arial"/>
        </w:rPr>
      </w:pPr>
      <w:r w:rsidRPr="000D48B7">
        <w:rPr>
          <w:rFonts w:ascii="Arial Narrow" w:hAnsi="Arial Narrow" w:cs="Arial"/>
        </w:rPr>
        <w:t>T</w:t>
      </w:r>
      <w:r w:rsidR="00006B06" w:rsidRPr="000D48B7">
        <w:rPr>
          <w:rFonts w:ascii="Arial Narrow" w:hAnsi="Arial Narrow" w:cs="Arial"/>
        </w:rPr>
        <w:t>he</w:t>
      </w:r>
      <w:r w:rsidRPr="000D48B7">
        <w:rPr>
          <w:rFonts w:ascii="Arial Narrow" w:hAnsi="Arial Narrow" w:cs="Arial"/>
        </w:rPr>
        <w:t xml:space="preserve"> </w:t>
      </w:r>
      <w:r w:rsidR="00006B06" w:rsidRPr="000D48B7">
        <w:rPr>
          <w:rFonts w:ascii="Arial Narrow" w:hAnsi="Arial Narrow" w:cs="Arial"/>
        </w:rPr>
        <w:t>Boxer rebellion – Fei Ch’i-hao</w:t>
      </w:r>
    </w:p>
    <w:p w:rsidR="0096339E" w:rsidRPr="000D48B7" w:rsidRDefault="00006B06" w:rsidP="0096339E">
      <w:pPr>
        <w:pStyle w:val="NormalWeb"/>
        <w:numPr>
          <w:ilvl w:val="0"/>
          <w:numId w:val="16"/>
        </w:numPr>
        <w:shd w:val="clear" w:color="auto" w:fill="FFFFFF"/>
        <w:spacing w:before="0" w:beforeAutospacing="0"/>
        <w:rPr>
          <w:rFonts w:ascii="Arial Narrow" w:hAnsi="Arial Narrow" w:cs="Arial"/>
        </w:rPr>
      </w:pPr>
      <w:r w:rsidRPr="000D48B7">
        <w:rPr>
          <w:rFonts w:ascii="Arial Narrow" w:hAnsi="Arial Narrow" w:cs="Arial"/>
        </w:rPr>
        <w:t>Civilizations</w:t>
      </w:r>
      <w:r w:rsidR="0096339E" w:rsidRPr="000D48B7">
        <w:rPr>
          <w:rFonts w:ascii="Arial Narrow" w:hAnsi="Arial Narrow" w:cs="Arial"/>
        </w:rPr>
        <w:t xml:space="preserve"> </w:t>
      </w:r>
      <w:r w:rsidRPr="000D48B7">
        <w:rPr>
          <w:rFonts w:ascii="Arial Narrow" w:hAnsi="Arial Narrow" w:cs="Arial"/>
        </w:rPr>
        <w:t>comparative chart</w:t>
      </w:r>
    </w:p>
    <w:p w:rsidR="00006B06" w:rsidRPr="000D48B7" w:rsidRDefault="00006B06" w:rsidP="0096339E">
      <w:pPr>
        <w:pStyle w:val="NormalWeb"/>
        <w:numPr>
          <w:ilvl w:val="0"/>
          <w:numId w:val="16"/>
        </w:numPr>
        <w:shd w:val="clear" w:color="auto" w:fill="FFFFFF"/>
        <w:spacing w:before="0" w:beforeAutospacing="0"/>
        <w:rPr>
          <w:rFonts w:ascii="Arial Narrow" w:hAnsi="Arial Narrow" w:cs="Arial"/>
        </w:rPr>
      </w:pPr>
      <w:r w:rsidRPr="000D48B7">
        <w:rPr>
          <w:rFonts w:ascii="Arial Narrow" w:hAnsi="Arial Narrow" w:cs="Arial"/>
        </w:rPr>
        <w:t>Sc</w:t>
      </w:r>
      <w:r w:rsidR="0096339E" w:rsidRPr="000D48B7">
        <w:rPr>
          <w:rFonts w:ascii="Arial Narrow" w:hAnsi="Arial Narrow" w:cs="Arial"/>
        </w:rPr>
        <w:t>ored Discussion – Revolutionary C</w:t>
      </w:r>
      <w:r w:rsidRPr="000D48B7">
        <w:rPr>
          <w:rFonts w:ascii="Arial Narrow" w:hAnsi="Arial Narrow" w:cs="Arial"/>
        </w:rPr>
        <w:t>auses</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Final Exam – Semester One</w:t>
      </w:r>
    </w:p>
    <w:p w:rsidR="00006B06" w:rsidRPr="000D48B7" w:rsidRDefault="00700ABE" w:rsidP="00006B06">
      <w:pPr>
        <w:pStyle w:val="NormalWeb"/>
        <w:shd w:val="clear" w:color="auto" w:fill="FFFFFF"/>
        <w:spacing w:before="0" w:beforeAutospacing="0"/>
        <w:rPr>
          <w:rFonts w:ascii="Arial Narrow" w:hAnsi="Arial Narrow" w:cs="Arial"/>
        </w:rPr>
      </w:pPr>
      <w:r w:rsidRPr="000D48B7">
        <w:rPr>
          <w:rFonts w:ascii="Arial Narrow" w:hAnsi="Arial Narrow" w:cs="Arial"/>
        </w:rPr>
        <w:t> </w:t>
      </w:r>
      <w:r w:rsidR="00006B06" w:rsidRPr="000D48B7">
        <w:rPr>
          <w:rStyle w:val="Strong"/>
          <w:rFonts w:ascii="Arial Narrow" w:hAnsi="Arial Narrow" w:cs="Arial"/>
          <w:u w:val="single"/>
        </w:rPr>
        <w:t>Semester 2</w:t>
      </w:r>
    </w:p>
    <w:p w:rsidR="00006B06" w:rsidRPr="000D48B7" w:rsidRDefault="00006B06" w:rsidP="00006B06">
      <w:pPr>
        <w:pStyle w:val="NormalWeb"/>
        <w:shd w:val="clear" w:color="auto" w:fill="FFFFFF"/>
        <w:spacing w:before="0" w:beforeAutospacing="0"/>
        <w:ind w:left="360" w:hanging="360"/>
        <w:rPr>
          <w:rFonts w:ascii="Arial Narrow" w:hAnsi="Arial Narrow" w:cs="Arial"/>
        </w:rPr>
      </w:pPr>
      <w:r w:rsidRPr="000D48B7">
        <w:rPr>
          <w:rStyle w:val="Strong"/>
          <w:rFonts w:ascii="Arial Narrow" w:hAnsi="Arial Narrow" w:cs="Arial"/>
        </w:rPr>
        <w:t>Unit</w:t>
      </w:r>
      <w:r w:rsidR="0096339E" w:rsidRPr="000D48B7">
        <w:rPr>
          <w:rStyle w:val="Strong"/>
          <w:rFonts w:ascii="Arial Narrow" w:hAnsi="Arial Narrow" w:cs="Arial"/>
        </w:rPr>
        <w:t xml:space="preserve"> </w:t>
      </w:r>
      <w:r w:rsidRPr="000D48B7">
        <w:rPr>
          <w:rStyle w:val="Strong"/>
          <w:rFonts w:ascii="Arial Narrow" w:hAnsi="Arial Narrow" w:cs="Arial"/>
        </w:rPr>
        <w:t>VI </w:t>
      </w:r>
      <w:r w:rsidRPr="000D48B7">
        <w:rPr>
          <w:rStyle w:val="apple-converted-space"/>
          <w:rFonts w:ascii="Arial Narrow" w:hAnsi="Arial Narrow" w:cs="Arial"/>
          <w:b/>
          <w:bCs/>
        </w:rPr>
        <w:t> </w:t>
      </w:r>
      <w:r w:rsidRPr="000D48B7">
        <w:rPr>
          <w:rStyle w:val="Strong"/>
          <w:rFonts w:ascii="Arial Narrow" w:hAnsi="Arial Narrow" w:cs="Arial"/>
        </w:rPr>
        <w:t>- Global Fragmentation and</w:t>
      </w:r>
      <w:r w:rsidR="0096339E" w:rsidRPr="000D48B7">
        <w:rPr>
          <w:rStyle w:val="Strong"/>
          <w:rFonts w:ascii="Arial Narrow" w:hAnsi="Arial Narrow" w:cs="Arial"/>
        </w:rPr>
        <w:t xml:space="preserve"> </w:t>
      </w:r>
      <w:r w:rsidRPr="000D48B7">
        <w:rPr>
          <w:rStyle w:val="Strong"/>
          <w:rFonts w:ascii="Arial Narrow" w:hAnsi="Arial Narrow" w:cs="Arial"/>
        </w:rPr>
        <w:t>Realignment 1914 CE – Present</w:t>
      </w:r>
    </w:p>
    <w:p w:rsidR="00006B06" w:rsidRPr="000D48B7" w:rsidRDefault="00006B06" w:rsidP="0096339E">
      <w:pPr>
        <w:pStyle w:val="NormalWeb"/>
        <w:shd w:val="clear" w:color="auto" w:fill="FFFFFF"/>
        <w:spacing w:before="0" w:beforeAutospacing="0"/>
        <w:rPr>
          <w:rFonts w:ascii="Arial Narrow" w:hAnsi="Arial Narrow" w:cs="Arial"/>
        </w:rPr>
      </w:pPr>
      <w:r w:rsidRPr="000D48B7">
        <w:rPr>
          <w:rStyle w:val="Strong"/>
          <w:rFonts w:ascii="Arial Narrow" w:hAnsi="Arial Narrow" w:cs="Arial"/>
        </w:rPr>
        <w:t>Strayer</w:t>
      </w:r>
      <w:r w:rsidR="0096339E" w:rsidRPr="000D48B7">
        <w:rPr>
          <w:rStyle w:val="Strong"/>
          <w:rFonts w:ascii="Arial Narrow" w:hAnsi="Arial Narrow" w:cs="Arial"/>
        </w:rPr>
        <w:t xml:space="preserve"> </w:t>
      </w:r>
      <w:r w:rsidRPr="000D48B7">
        <w:rPr>
          <w:rStyle w:val="Strong"/>
          <w:rFonts w:ascii="Arial Narrow" w:hAnsi="Arial Narrow" w:cs="Arial"/>
        </w:rPr>
        <w:t>Chapters 21 – 24</w:t>
      </w:r>
    </w:p>
    <w:p w:rsidR="0096339E" w:rsidRPr="000D48B7" w:rsidRDefault="00006B06" w:rsidP="009962DE">
      <w:pPr>
        <w:pStyle w:val="NormalWeb"/>
        <w:shd w:val="clear" w:color="auto" w:fill="FFFFFF"/>
        <w:spacing w:before="0" w:beforeAutospacing="0" w:after="0" w:afterAutospacing="0"/>
        <w:rPr>
          <w:rFonts w:ascii="Arial Narrow" w:hAnsi="Arial Narrow" w:cs="Arial"/>
        </w:rPr>
      </w:pPr>
      <w:r w:rsidRPr="000D48B7">
        <w:rPr>
          <w:rStyle w:val="apple-converted-space"/>
          <w:rFonts w:ascii="Arial Narrow" w:hAnsi="Arial Narrow" w:cs="Arial"/>
        </w:rPr>
        <w:t> </w:t>
      </w:r>
      <w:r w:rsidRPr="000D48B7">
        <w:rPr>
          <w:rStyle w:val="Strong"/>
          <w:rFonts w:ascii="Arial Narrow" w:hAnsi="Arial Narrow" w:cs="Arial"/>
        </w:rPr>
        <w:t>Key</w:t>
      </w:r>
      <w:r w:rsidR="0096339E" w:rsidRPr="000D48B7">
        <w:rPr>
          <w:rStyle w:val="Strong"/>
          <w:rFonts w:ascii="Arial Narrow" w:hAnsi="Arial Narrow" w:cs="Arial"/>
        </w:rPr>
        <w:t xml:space="preserve"> </w:t>
      </w:r>
      <w:r w:rsidRPr="000D48B7">
        <w:rPr>
          <w:rStyle w:val="Strong"/>
          <w:rFonts w:ascii="Arial Narrow" w:hAnsi="Arial Narrow" w:cs="Arial"/>
        </w:rPr>
        <w:t>Terms</w:t>
      </w:r>
    </w:p>
    <w:p w:rsidR="0096339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Style w:val="Strong"/>
          <w:rFonts w:ascii="Arial Narrow" w:hAnsi="Arial Narrow" w:cs="Arial"/>
          <w:b w:val="0"/>
        </w:rPr>
        <w:t>Science</w:t>
      </w:r>
      <w:r w:rsidR="0096339E" w:rsidRPr="000D48B7">
        <w:rPr>
          <w:rStyle w:val="Strong"/>
          <w:rFonts w:ascii="Arial Narrow" w:hAnsi="Arial Narrow" w:cs="Arial"/>
          <w:b w:val="0"/>
        </w:rPr>
        <w:t xml:space="preserve"> </w:t>
      </w:r>
      <w:r w:rsidRPr="000D48B7">
        <w:rPr>
          <w:rStyle w:val="Strong"/>
          <w:rFonts w:ascii="Arial Narrow" w:hAnsi="Arial Narrow" w:cs="Arial"/>
          <w:b w:val="0"/>
        </w:rPr>
        <w:t>and the Environment</w:t>
      </w:r>
    </w:p>
    <w:p w:rsidR="0096339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Style w:val="Strong"/>
          <w:rFonts w:ascii="Arial Narrow" w:hAnsi="Arial Narrow" w:cs="Arial"/>
          <w:b w:val="0"/>
        </w:rPr>
        <w:t>Global</w:t>
      </w:r>
      <w:r w:rsidR="0096339E" w:rsidRPr="000D48B7">
        <w:rPr>
          <w:rStyle w:val="Strong"/>
          <w:rFonts w:ascii="Arial Narrow" w:hAnsi="Arial Narrow" w:cs="Arial"/>
          <w:b w:val="0"/>
        </w:rPr>
        <w:t xml:space="preserve"> C</w:t>
      </w:r>
      <w:r w:rsidRPr="000D48B7">
        <w:rPr>
          <w:rStyle w:val="Strong"/>
          <w:rFonts w:ascii="Arial Narrow" w:hAnsi="Arial Narrow" w:cs="Arial"/>
          <w:b w:val="0"/>
        </w:rPr>
        <w:t>onflicts and their Consequences</w:t>
      </w:r>
    </w:p>
    <w:p w:rsidR="0096339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Style w:val="Strong"/>
          <w:rFonts w:ascii="Arial Narrow" w:hAnsi="Arial Narrow" w:cs="Arial"/>
          <w:b w:val="0"/>
        </w:rPr>
        <w:t>New</w:t>
      </w:r>
      <w:r w:rsidR="0096339E" w:rsidRPr="000D48B7">
        <w:rPr>
          <w:rStyle w:val="Strong"/>
          <w:rFonts w:ascii="Arial Narrow" w:hAnsi="Arial Narrow" w:cs="Arial"/>
          <w:b w:val="0"/>
        </w:rPr>
        <w:t xml:space="preserve"> </w:t>
      </w:r>
      <w:r w:rsidRPr="000D48B7">
        <w:rPr>
          <w:rStyle w:val="Strong"/>
          <w:rFonts w:ascii="Arial Narrow" w:hAnsi="Arial Narrow" w:cs="Arial"/>
          <w:b w:val="0"/>
        </w:rPr>
        <w:t>Conceptualizations of Global Economy, Society and Culture</w:t>
      </w:r>
    </w:p>
    <w:p w:rsidR="0096339E" w:rsidRPr="000D48B7" w:rsidRDefault="00006B06" w:rsidP="009962DE">
      <w:pPr>
        <w:pStyle w:val="NormalWeb"/>
        <w:shd w:val="clear" w:color="auto" w:fill="FFFFFF"/>
        <w:spacing w:before="0" w:beforeAutospacing="0" w:after="0" w:afterAutospacing="0"/>
        <w:ind w:left="720"/>
        <w:rPr>
          <w:rFonts w:ascii="Arial Narrow" w:hAnsi="Arial Narrow" w:cs="Arial"/>
        </w:rPr>
      </w:pPr>
      <w:r w:rsidRPr="000D48B7">
        <w:rPr>
          <w:rStyle w:val="Strong"/>
          <w:rFonts w:ascii="Arial Narrow" w:hAnsi="Arial Narrow" w:cs="Arial"/>
        </w:rPr>
        <w:t>Questions</w:t>
      </w:r>
      <w:r w:rsidR="0096339E" w:rsidRPr="000D48B7">
        <w:rPr>
          <w:rStyle w:val="Strong"/>
          <w:rFonts w:ascii="Arial Narrow" w:hAnsi="Arial Narrow" w:cs="Arial"/>
        </w:rPr>
        <w:t xml:space="preserve"> </w:t>
      </w:r>
      <w:r w:rsidRPr="000D48B7">
        <w:rPr>
          <w:rStyle w:val="Strong"/>
          <w:rFonts w:ascii="Arial Narrow" w:hAnsi="Arial Narrow" w:cs="Arial"/>
        </w:rPr>
        <w:t>for Discussion</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96339E" w:rsidRPr="000D48B7">
        <w:rPr>
          <w:rFonts w:ascii="Arial Narrow" w:hAnsi="Arial Narrow" w:cs="Arial"/>
        </w:rPr>
        <w:t xml:space="preserve"> </w:t>
      </w:r>
      <w:r w:rsidRPr="000D48B7">
        <w:rPr>
          <w:rFonts w:ascii="Arial Narrow" w:hAnsi="Arial Narrow" w:cs="Arial"/>
        </w:rPr>
        <w:t>is the difference between positive and negative nationalism?</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What</w:t>
      </w:r>
      <w:r w:rsidR="00C51D8E" w:rsidRPr="000D48B7">
        <w:rPr>
          <w:rFonts w:ascii="Arial Narrow" w:hAnsi="Arial Narrow" w:cs="Arial"/>
        </w:rPr>
        <w:t xml:space="preserve"> </w:t>
      </w:r>
      <w:r w:rsidRPr="000D48B7">
        <w:rPr>
          <w:rFonts w:ascii="Arial Narrow" w:hAnsi="Arial Narrow" w:cs="Arial"/>
        </w:rPr>
        <w:t>new technologies lead powers into new conflicts?</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C51D8E" w:rsidRPr="000D48B7">
        <w:rPr>
          <w:rFonts w:ascii="Arial Narrow" w:hAnsi="Arial Narrow" w:cs="Arial"/>
        </w:rPr>
        <w:t xml:space="preserve"> </w:t>
      </w:r>
      <w:r w:rsidRPr="000D48B7">
        <w:rPr>
          <w:rFonts w:ascii="Arial Narrow" w:hAnsi="Arial Narrow" w:cs="Arial"/>
        </w:rPr>
        <w:t>were the 1920s a worldwide economic and psychological depression?</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C51D8E" w:rsidRPr="000D48B7">
        <w:rPr>
          <w:rFonts w:ascii="Arial Narrow" w:hAnsi="Arial Narrow" w:cs="Arial"/>
        </w:rPr>
        <w:t xml:space="preserve"> </w:t>
      </w:r>
      <w:r w:rsidRPr="000D48B7">
        <w:rPr>
          <w:rFonts w:ascii="Arial Narrow" w:hAnsi="Arial Narrow" w:cs="Arial"/>
        </w:rPr>
        <w:t>was democracy questioned after WWI?</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C51D8E" w:rsidRPr="000D48B7">
        <w:rPr>
          <w:rFonts w:ascii="Arial Narrow" w:hAnsi="Arial Narrow" w:cs="Arial"/>
        </w:rPr>
        <w:t xml:space="preserve"> </w:t>
      </w:r>
      <w:r w:rsidRPr="000D48B7">
        <w:rPr>
          <w:rFonts w:ascii="Arial Narrow" w:hAnsi="Arial Narrow" w:cs="Arial"/>
        </w:rPr>
        <w:t>was the 20</w:t>
      </w:r>
      <w:r w:rsidRPr="000D48B7">
        <w:rPr>
          <w:rFonts w:ascii="Arial Narrow" w:hAnsi="Arial Narrow" w:cs="Arial"/>
          <w:vertAlign w:val="superscript"/>
        </w:rPr>
        <w:t>th</w:t>
      </w:r>
      <w:r w:rsidRPr="000D48B7">
        <w:rPr>
          <w:rStyle w:val="apple-converted-space"/>
          <w:rFonts w:ascii="Arial Narrow" w:hAnsi="Arial Narrow" w:cs="Arial"/>
        </w:rPr>
        <w:t> </w:t>
      </w:r>
      <w:r w:rsidR="00C51D8E" w:rsidRPr="000D48B7">
        <w:rPr>
          <w:rFonts w:ascii="Arial Narrow" w:hAnsi="Arial Narrow" w:cs="Arial"/>
        </w:rPr>
        <w:t>century a new Scientific R</w:t>
      </w:r>
      <w:r w:rsidRPr="000D48B7">
        <w:rPr>
          <w:rFonts w:ascii="Arial Narrow" w:hAnsi="Arial Narrow" w:cs="Arial"/>
        </w:rPr>
        <w:t>evolution?</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C51D8E" w:rsidRPr="000D48B7">
        <w:rPr>
          <w:rFonts w:ascii="Arial Narrow" w:hAnsi="Arial Narrow" w:cs="Arial"/>
        </w:rPr>
        <w:t xml:space="preserve"> </w:t>
      </w:r>
      <w:r w:rsidRPr="000D48B7">
        <w:rPr>
          <w:rFonts w:ascii="Arial Narrow" w:hAnsi="Arial Narrow" w:cs="Arial"/>
        </w:rPr>
        <w:t>do Africa and Asia break away from their colonial harnesses?</w:t>
      </w:r>
    </w:p>
    <w:p w:rsidR="00C51D8E" w:rsidRPr="000D48B7" w:rsidRDefault="00C51D8E"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 xml:space="preserve">To </w:t>
      </w:r>
      <w:r w:rsidR="00006B06" w:rsidRPr="000D48B7">
        <w:rPr>
          <w:rFonts w:ascii="Arial Narrow" w:hAnsi="Arial Narrow" w:cs="Arial"/>
        </w:rPr>
        <w:t>what extent should WWI and WWII be thought of as one war?</w:t>
      </w:r>
    </w:p>
    <w:p w:rsidR="00006B06"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How</w:t>
      </w:r>
      <w:r w:rsidR="00C51D8E" w:rsidRPr="000D48B7">
        <w:rPr>
          <w:rFonts w:ascii="Arial Narrow" w:hAnsi="Arial Narrow" w:cs="Arial"/>
        </w:rPr>
        <w:t xml:space="preserve"> </w:t>
      </w:r>
      <w:r w:rsidRPr="000D48B7">
        <w:rPr>
          <w:rFonts w:ascii="Arial Narrow" w:hAnsi="Arial Narrow" w:cs="Arial"/>
        </w:rPr>
        <w:t>did the Cold War impact the Third World?</w:t>
      </w:r>
    </w:p>
    <w:p w:rsidR="009962DE" w:rsidRPr="000D48B7" w:rsidRDefault="009962DE" w:rsidP="009962DE">
      <w:pPr>
        <w:pStyle w:val="NormalWeb"/>
        <w:shd w:val="clear" w:color="auto" w:fill="FFFFFF"/>
        <w:spacing w:before="0" w:beforeAutospacing="0" w:after="0" w:afterAutospacing="0"/>
        <w:ind w:left="720"/>
        <w:rPr>
          <w:rFonts w:ascii="Arial Narrow" w:hAnsi="Arial Narrow" w:cs="Arial"/>
        </w:rPr>
      </w:pPr>
    </w:p>
    <w:p w:rsidR="00C51D8E" w:rsidRPr="000D48B7" w:rsidRDefault="00006B06" w:rsidP="009962DE">
      <w:pPr>
        <w:pStyle w:val="NormalWeb"/>
        <w:shd w:val="clear" w:color="auto" w:fill="FFFFFF"/>
        <w:spacing w:before="0" w:beforeAutospacing="0" w:after="0" w:afterAutospacing="0"/>
        <w:rPr>
          <w:rFonts w:ascii="Arial Narrow" w:hAnsi="Arial Narrow" w:cs="Arial"/>
        </w:rPr>
      </w:pPr>
      <w:r w:rsidRPr="000D48B7">
        <w:rPr>
          <w:rStyle w:val="Strong"/>
          <w:rFonts w:ascii="Arial Narrow" w:hAnsi="Arial Narrow" w:cs="Arial"/>
        </w:rPr>
        <w:t>Essays</w:t>
      </w:r>
      <w:r w:rsidR="00C51D8E" w:rsidRPr="000D48B7">
        <w:rPr>
          <w:rFonts w:ascii="Arial Narrow" w:hAnsi="Arial Narrow" w:cs="Arial"/>
        </w:rPr>
        <w:t>:</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DBQ– Muslim Leadership in the 20</w:t>
      </w:r>
      <w:r w:rsidRPr="000D48B7">
        <w:rPr>
          <w:rFonts w:ascii="Arial Narrow" w:hAnsi="Arial Narrow" w:cs="Arial"/>
          <w:vertAlign w:val="superscript"/>
        </w:rPr>
        <w:t>th</w:t>
      </w:r>
      <w:r w:rsidRPr="000D48B7">
        <w:rPr>
          <w:rStyle w:val="apple-converted-space"/>
          <w:rFonts w:ascii="Arial Narrow" w:hAnsi="Arial Narrow" w:cs="Arial"/>
        </w:rPr>
        <w:t> </w:t>
      </w:r>
      <w:r w:rsidRPr="000D48B7">
        <w:rPr>
          <w:rFonts w:ascii="Arial Narrow" w:hAnsi="Arial Narrow" w:cs="Arial"/>
        </w:rPr>
        <w:t>Century (2005)</w:t>
      </w:r>
    </w:p>
    <w:p w:rsidR="00C51D8E"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Change</w:t>
      </w:r>
      <w:r w:rsidR="00C51D8E" w:rsidRPr="000D48B7">
        <w:rPr>
          <w:rFonts w:ascii="Arial Narrow" w:hAnsi="Arial Narrow" w:cs="Arial"/>
        </w:rPr>
        <w:t xml:space="preserve"> </w:t>
      </w:r>
      <w:r w:rsidRPr="000D48B7">
        <w:rPr>
          <w:rFonts w:ascii="Arial Narrow" w:hAnsi="Arial Narrow" w:cs="Arial"/>
        </w:rPr>
        <w:t xml:space="preserve">Over Time – Evaluate the creation of national identities after 1914 </w:t>
      </w:r>
      <w:r w:rsidR="0002249D" w:rsidRPr="000D48B7">
        <w:rPr>
          <w:rFonts w:ascii="Arial Narrow" w:hAnsi="Arial Narrow" w:cs="Arial"/>
        </w:rPr>
        <w:t>I</w:t>
      </w:r>
      <w:r w:rsidRPr="000D48B7">
        <w:rPr>
          <w:rFonts w:ascii="Arial Narrow" w:hAnsi="Arial Narrow" w:cs="Arial"/>
        </w:rPr>
        <w:t>n</w:t>
      </w:r>
      <w:r w:rsidR="0002249D" w:rsidRPr="000D48B7">
        <w:rPr>
          <w:rFonts w:ascii="Arial Narrow" w:hAnsi="Arial Narrow" w:cs="Arial"/>
        </w:rPr>
        <w:t xml:space="preserve"> </w:t>
      </w:r>
      <w:r w:rsidRPr="000D48B7">
        <w:rPr>
          <w:rFonts w:ascii="Arial Narrow" w:hAnsi="Arial Narrow" w:cs="Arial"/>
        </w:rPr>
        <w:t>the middle east, southeast Asia, or sub-Saharan Africa</w:t>
      </w:r>
    </w:p>
    <w:p w:rsidR="00E0354D" w:rsidRDefault="00E0354D" w:rsidP="00E0354D">
      <w:pPr>
        <w:pStyle w:val="NormalWeb"/>
        <w:shd w:val="clear" w:color="auto" w:fill="FFFFFF"/>
        <w:spacing w:before="0" w:beforeAutospacing="0" w:after="0" w:afterAutospacing="0"/>
        <w:ind w:left="720"/>
        <w:rPr>
          <w:rFonts w:ascii="Arial Narrow" w:hAnsi="Arial Narrow" w:cs="Arial"/>
        </w:rPr>
      </w:pPr>
    </w:p>
    <w:p w:rsidR="006306F5" w:rsidRDefault="006306F5" w:rsidP="00E0354D">
      <w:pPr>
        <w:pStyle w:val="NormalWeb"/>
        <w:shd w:val="clear" w:color="auto" w:fill="FFFFFF"/>
        <w:spacing w:before="0" w:beforeAutospacing="0" w:after="0" w:afterAutospacing="0"/>
        <w:rPr>
          <w:rFonts w:ascii="Arial Narrow" w:hAnsi="Arial Narrow" w:cs="Arial"/>
          <w:b/>
        </w:rPr>
      </w:pPr>
    </w:p>
    <w:p w:rsidR="006306F5" w:rsidRDefault="006306F5" w:rsidP="00E0354D">
      <w:pPr>
        <w:pStyle w:val="NormalWeb"/>
        <w:shd w:val="clear" w:color="auto" w:fill="FFFFFF"/>
        <w:spacing w:before="0" w:beforeAutospacing="0" w:after="0" w:afterAutospacing="0"/>
        <w:rPr>
          <w:rFonts w:ascii="Arial Narrow" w:hAnsi="Arial Narrow" w:cs="Arial"/>
          <w:b/>
        </w:rPr>
      </w:pPr>
    </w:p>
    <w:p w:rsidR="00E0354D" w:rsidRPr="00E0354D" w:rsidRDefault="00E0354D" w:rsidP="00E0354D">
      <w:pPr>
        <w:pStyle w:val="NormalWeb"/>
        <w:shd w:val="clear" w:color="auto" w:fill="FFFFFF"/>
        <w:spacing w:before="0" w:beforeAutospacing="0" w:after="0" w:afterAutospacing="0"/>
        <w:rPr>
          <w:rFonts w:ascii="Arial Narrow" w:hAnsi="Arial Narrow" w:cs="Arial"/>
          <w:b/>
        </w:rPr>
      </w:pPr>
      <w:bookmarkStart w:id="0" w:name="_GoBack"/>
      <w:bookmarkEnd w:id="0"/>
      <w:r w:rsidRPr="00E0354D">
        <w:rPr>
          <w:rFonts w:ascii="Arial Narrow" w:hAnsi="Arial Narrow" w:cs="Arial"/>
          <w:b/>
        </w:rPr>
        <w:lastRenderedPageBreak/>
        <w:t>Activities</w:t>
      </w:r>
    </w:p>
    <w:p w:rsidR="00E0354D" w:rsidRDefault="00E0354D" w:rsidP="00E0354D">
      <w:pPr>
        <w:pStyle w:val="NormalWeb"/>
        <w:numPr>
          <w:ilvl w:val="0"/>
          <w:numId w:val="16"/>
        </w:numPr>
        <w:shd w:val="clear" w:color="auto" w:fill="FFFFFF"/>
        <w:spacing w:before="0" w:beforeAutospacing="0" w:after="0" w:afterAutospacing="0"/>
        <w:rPr>
          <w:rFonts w:ascii="Arial Narrow" w:hAnsi="Arial Narrow" w:cs="Arial"/>
        </w:rPr>
      </w:pPr>
      <w:r w:rsidRPr="00E0354D">
        <w:rPr>
          <w:rFonts w:ascii="Arial Narrow" w:hAnsi="Arial Narrow" w:cs="Arial"/>
        </w:rPr>
        <w:t>Students trace the development of one form of popular culture in the 20th century and present a graphic or visual display of their research to the class</w:t>
      </w:r>
    </w:p>
    <w:p w:rsidR="00873257" w:rsidRPr="00873257" w:rsidRDefault="00873257" w:rsidP="00873257">
      <w:pPr>
        <w:pStyle w:val="NormalWeb"/>
        <w:numPr>
          <w:ilvl w:val="0"/>
          <w:numId w:val="16"/>
        </w:numPr>
        <w:shd w:val="clear" w:color="auto" w:fill="FFFFFF"/>
        <w:spacing w:after="0"/>
        <w:rPr>
          <w:rFonts w:ascii="Arial Narrow" w:hAnsi="Arial Narrow" w:cs="Arial"/>
        </w:rPr>
      </w:pPr>
      <w:r w:rsidRPr="00873257">
        <w:rPr>
          <w:rFonts w:ascii="Arial Narrow" w:hAnsi="Arial Narrow" w:cs="Arial"/>
        </w:rPr>
        <w:t>Students debate the benefits and negative conseq</w:t>
      </w:r>
      <w:r>
        <w:rPr>
          <w:rFonts w:ascii="Arial Narrow" w:hAnsi="Arial Narrow" w:cs="Arial"/>
        </w:rPr>
        <w:t xml:space="preserve">uences of the rapid advances in </w:t>
      </w:r>
      <w:r w:rsidRPr="00873257">
        <w:rPr>
          <w:rFonts w:ascii="Arial Narrow" w:hAnsi="Arial Narrow" w:cs="Arial"/>
        </w:rPr>
        <w:t xml:space="preserve">science during the 20th and early 21st centuries </w:t>
      </w:r>
    </w:p>
    <w:p w:rsidR="00873257" w:rsidRPr="00873257" w:rsidRDefault="00873257" w:rsidP="00873257">
      <w:pPr>
        <w:pStyle w:val="NormalWeb"/>
        <w:numPr>
          <w:ilvl w:val="0"/>
          <w:numId w:val="16"/>
        </w:numPr>
        <w:shd w:val="clear" w:color="auto" w:fill="FFFFFF"/>
        <w:spacing w:after="0"/>
        <w:rPr>
          <w:rFonts w:ascii="Arial Narrow" w:hAnsi="Arial Narrow" w:cs="Arial"/>
        </w:rPr>
      </w:pPr>
      <w:r w:rsidRPr="00873257">
        <w:rPr>
          <w:rFonts w:ascii="Arial Narrow" w:hAnsi="Arial Narrow" w:cs="Arial"/>
        </w:rPr>
        <w:t xml:space="preserve">Students trace the development of one form of popular culture in the 20th century and </w:t>
      </w:r>
      <w:r>
        <w:rPr>
          <w:rFonts w:ascii="Arial Narrow" w:hAnsi="Arial Narrow" w:cs="Arial"/>
        </w:rPr>
        <w:t>present a graphic/</w:t>
      </w:r>
      <w:r w:rsidRPr="00873257">
        <w:rPr>
          <w:rFonts w:ascii="Arial Narrow" w:hAnsi="Arial Narrow" w:cs="Arial"/>
        </w:rPr>
        <w:t>visual display of their research to the class</w:t>
      </w:r>
    </w:p>
    <w:p w:rsidR="009962DE" w:rsidRPr="000D48B7" w:rsidRDefault="009962DE" w:rsidP="009962DE">
      <w:pPr>
        <w:pStyle w:val="NormalWeb"/>
        <w:shd w:val="clear" w:color="auto" w:fill="FFFFFF"/>
        <w:spacing w:before="0" w:beforeAutospacing="0" w:after="0" w:afterAutospacing="0"/>
        <w:ind w:left="720"/>
        <w:rPr>
          <w:rFonts w:ascii="Arial Narrow" w:hAnsi="Arial Narrow" w:cs="Arial"/>
        </w:rPr>
      </w:pPr>
    </w:p>
    <w:p w:rsidR="00C51D8E" w:rsidRPr="000D48B7" w:rsidRDefault="00006B06" w:rsidP="00E0354D">
      <w:pPr>
        <w:pStyle w:val="NormalWeb"/>
        <w:shd w:val="clear" w:color="auto" w:fill="FFFFFF"/>
        <w:spacing w:before="0" w:beforeAutospacing="0" w:after="0" w:afterAutospacing="0"/>
        <w:rPr>
          <w:rFonts w:ascii="Arial Narrow" w:hAnsi="Arial Narrow" w:cs="Arial"/>
        </w:rPr>
      </w:pPr>
      <w:r w:rsidRPr="000D48B7">
        <w:rPr>
          <w:rStyle w:val="Strong"/>
          <w:rFonts w:ascii="Arial Narrow" w:hAnsi="Arial Narrow" w:cs="Arial"/>
        </w:rPr>
        <w:t>Readings/Assignments:</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w:t>
      </w:r>
      <w:r w:rsidR="00C51D8E" w:rsidRPr="000D48B7">
        <w:rPr>
          <w:rFonts w:ascii="Arial Narrow" w:hAnsi="Arial Narrow" w:cs="Arial"/>
        </w:rPr>
        <w:t xml:space="preserve"> </w:t>
      </w:r>
      <w:r w:rsidRPr="000D48B7">
        <w:rPr>
          <w:rFonts w:ascii="Arial Narrow" w:hAnsi="Arial Narrow" w:cs="Arial"/>
        </w:rPr>
        <w:t>Readings from,</w:t>
      </w:r>
      <w:r w:rsidRPr="000D48B7">
        <w:rPr>
          <w:rStyle w:val="apple-converted-space"/>
          <w:rFonts w:ascii="Arial Narrow" w:hAnsi="Arial Narrow" w:cs="Arial"/>
        </w:rPr>
        <w:t> </w:t>
      </w:r>
      <w:r w:rsidRPr="000D48B7">
        <w:rPr>
          <w:rFonts w:ascii="Arial Narrow" w:hAnsi="Arial Narrow" w:cs="Arial"/>
          <w:u w:val="single"/>
        </w:rPr>
        <w:t>The Human Record Volume II: </w:t>
      </w:r>
      <w:r w:rsidRPr="000D48B7">
        <w:rPr>
          <w:rStyle w:val="apple-converted-space"/>
          <w:rFonts w:ascii="Arial Narrow" w:hAnsi="Arial Narrow" w:cs="Arial"/>
        </w:rPr>
        <w:t> </w:t>
      </w:r>
      <w:r w:rsidRPr="000D48B7">
        <w:rPr>
          <w:rFonts w:ascii="Arial Narrow" w:hAnsi="Arial Narrow" w:cs="Arial"/>
          <w:u w:val="single"/>
        </w:rPr>
        <w:t>Sources of Global History: </w:t>
      </w:r>
      <w:r w:rsidRPr="000D48B7">
        <w:rPr>
          <w:rStyle w:val="apple-converted-space"/>
          <w:rFonts w:ascii="Arial Narrow" w:hAnsi="Arial Narrow" w:cs="Arial"/>
        </w:rPr>
        <w:t> </w:t>
      </w:r>
      <w:r w:rsidRPr="000D48B7">
        <w:rPr>
          <w:rFonts w:ascii="Arial Narrow" w:hAnsi="Arial Narrow" w:cs="Arial"/>
          <w:u w:val="single"/>
        </w:rPr>
        <w:t>Since 1500</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Selected readings from, Strayer,Robert W. </w:t>
      </w:r>
      <w:r w:rsidRPr="000D48B7">
        <w:rPr>
          <w:rStyle w:val="apple-converted-space"/>
          <w:rFonts w:ascii="Arial Narrow" w:hAnsi="Arial Narrow" w:cs="Arial"/>
        </w:rPr>
        <w:t> </w:t>
      </w:r>
      <w:r w:rsidRPr="000D48B7">
        <w:rPr>
          <w:rFonts w:ascii="Arial Narrow" w:hAnsi="Arial Narrow" w:cs="Arial"/>
          <w:u w:val="single"/>
        </w:rPr>
        <w:t>Ways of the World:A</w:t>
      </w:r>
      <w:r w:rsidRPr="000D48B7">
        <w:rPr>
          <w:rStyle w:val="apple-converted-space"/>
          <w:rFonts w:ascii="Arial Narrow" w:hAnsi="Arial Narrow" w:cs="Arial"/>
        </w:rPr>
        <w:t> </w:t>
      </w:r>
      <w:r w:rsidRPr="000D48B7">
        <w:rPr>
          <w:rFonts w:ascii="Arial Narrow" w:hAnsi="Arial Narrow" w:cs="Arial"/>
          <w:u w:val="single"/>
        </w:rPr>
        <w:t> </w:t>
      </w:r>
      <w:r w:rsidRPr="000D48B7">
        <w:rPr>
          <w:rStyle w:val="apple-converted-space"/>
          <w:rFonts w:ascii="Arial Narrow" w:hAnsi="Arial Narrow" w:cs="Arial"/>
        </w:rPr>
        <w:t> </w:t>
      </w:r>
      <w:r w:rsidRPr="000D48B7">
        <w:rPr>
          <w:rFonts w:ascii="Arial Narrow" w:hAnsi="Arial Narrow" w:cs="Arial"/>
          <w:u w:val="single"/>
        </w:rPr>
        <w:t>Global History with</w:t>
      </w:r>
      <w:r w:rsidR="00700ABE" w:rsidRPr="000D48B7">
        <w:rPr>
          <w:rFonts w:ascii="Arial Narrow" w:hAnsi="Arial Narrow" w:cs="Arial"/>
          <w:u w:val="single"/>
        </w:rPr>
        <w:t xml:space="preserve"> </w:t>
      </w:r>
      <w:r w:rsidRPr="000D48B7">
        <w:rPr>
          <w:rFonts w:ascii="Arial Narrow" w:hAnsi="Arial Narrow" w:cs="Arial"/>
          <w:u w:val="single"/>
        </w:rPr>
        <w:t>Source</w:t>
      </w:r>
      <w:r w:rsidRPr="000D48B7">
        <w:rPr>
          <w:rStyle w:val="Emphasis"/>
          <w:rFonts w:ascii="Arial Narrow" w:hAnsi="Arial Narrow" w:cs="Arial"/>
        </w:rPr>
        <w:t>s.</w:t>
      </w:r>
      <w:r w:rsidRPr="000D48B7">
        <w:rPr>
          <w:rStyle w:val="apple-converted-space"/>
          <w:rFonts w:ascii="Arial Narrow" w:hAnsi="Arial Narrow" w:cs="Arial"/>
        </w:rPr>
        <w:t> </w:t>
      </w:r>
      <w:r w:rsidRPr="000D48B7">
        <w:rPr>
          <w:rFonts w:ascii="Arial Narrow" w:hAnsi="Arial Narrow" w:cs="Arial"/>
        </w:rPr>
        <w:t>Boston: Bedford</w:t>
      </w:r>
      <w:r w:rsidR="00700ABE" w:rsidRPr="000D48B7">
        <w:rPr>
          <w:rFonts w:ascii="Arial Narrow" w:hAnsi="Arial Narrow" w:cs="Arial"/>
        </w:rPr>
        <w:t xml:space="preserve"> </w:t>
      </w:r>
      <w:r w:rsidRPr="000D48B7">
        <w:rPr>
          <w:rFonts w:ascii="Arial Narrow" w:hAnsi="Arial Narrow" w:cs="Arial"/>
        </w:rPr>
        <w:t>/St.Martin’s. 2011</w:t>
      </w:r>
    </w:p>
    <w:p w:rsidR="009962DE" w:rsidRPr="000D48B7" w:rsidRDefault="009962DE"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"Modern History Sourcebook: Treaty of Versailles, Jun 28, 1919."</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Modern History Sourcebook: Treaty of Versailles, Jun 28, 1919</w:t>
      </w:r>
      <w:r w:rsidRPr="000D48B7">
        <w:rPr>
          <w:rFonts w:ascii="Arial Narrow" w:hAnsi="Arial Narrow" w:cs="Arial"/>
          <w:shd w:val="clear" w:color="auto" w:fill="FFFFFF"/>
        </w:rPr>
        <w:t>. Web. 24 Sept. 2014.</w:t>
      </w:r>
    </w:p>
    <w:p w:rsidR="009962DE" w:rsidRPr="000D48B7" w:rsidRDefault="009962DE"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Chang, Iris.</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The Rape of Nanking: The Forgotten Holocaust of World War II</w:t>
      </w:r>
      <w:r w:rsidRPr="000D48B7">
        <w:rPr>
          <w:rFonts w:ascii="Arial Narrow" w:hAnsi="Arial Narrow" w:cs="Arial"/>
          <w:shd w:val="clear" w:color="auto" w:fill="FFFFFF"/>
        </w:rPr>
        <w:t>. New York, NY: Basic, 1997. Print</w:t>
      </w:r>
    </w:p>
    <w:p w:rsidR="009962DE" w:rsidRPr="000D48B7" w:rsidRDefault="009962DE"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shd w:val="clear" w:color="auto" w:fill="FFFFFF"/>
        </w:rPr>
        <w:t>"Modern History Sourcebook: John Maynard Keynes: The Economic Consequences of the Peace, 1920."</w:t>
      </w:r>
      <w:r w:rsidRPr="000D48B7">
        <w:rPr>
          <w:rStyle w:val="apple-converted-space"/>
          <w:rFonts w:ascii="Arial Narrow" w:hAnsi="Arial Narrow" w:cs="Arial"/>
          <w:shd w:val="clear" w:color="auto" w:fill="FFFFFF"/>
        </w:rPr>
        <w:t> </w:t>
      </w:r>
      <w:r w:rsidRPr="000D48B7">
        <w:rPr>
          <w:rFonts w:ascii="Arial Narrow" w:hAnsi="Arial Narrow" w:cs="Arial"/>
          <w:i/>
          <w:iCs/>
          <w:shd w:val="clear" w:color="auto" w:fill="FFFFFF"/>
        </w:rPr>
        <w:t>Modern History Sourcebook: Keynes: Economic Consequence, 1920</w:t>
      </w:r>
      <w:r w:rsidRPr="000D48B7">
        <w:rPr>
          <w:rFonts w:ascii="Arial Narrow" w:hAnsi="Arial Narrow" w:cs="Arial"/>
          <w:shd w:val="clear" w:color="auto" w:fill="FFFFFF"/>
        </w:rPr>
        <w:t>. Web. 24 Sept. 2014.</w:t>
      </w:r>
    </w:p>
    <w:p w:rsidR="00C51D8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Eye</w:t>
      </w:r>
      <w:r w:rsidR="00C51D8E" w:rsidRPr="000D48B7">
        <w:rPr>
          <w:rFonts w:ascii="Arial Narrow" w:hAnsi="Arial Narrow" w:cs="Arial"/>
        </w:rPr>
        <w:t xml:space="preserve"> W</w:t>
      </w:r>
      <w:r w:rsidRPr="000D48B7">
        <w:rPr>
          <w:rFonts w:ascii="Arial Narrow" w:hAnsi="Arial Narrow" w:cs="Arial"/>
        </w:rPr>
        <w:t>itness</w:t>
      </w:r>
      <w:r w:rsidR="00C51D8E" w:rsidRPr="000D48B7">
        <w:rPr>
          <w:rFonts w:ascii="Arial Narrow" w:hAnsi="Arial Narrow" w:cs="Arial"/>
        </w:rPr>
        <w:t xml:space="preserve"> </w:t>
      </w:r>
      <w:r w:rsidRPr="000D48B7">
        <w:rPr>
          <w:rFonts w:ascii="Arial Narrow" w:hAnsi="Arial Narrow" w:cs="Arial"/>
        </w:rPr>
        <w:t>to Genocide in Armenia</w:t>
      </w:r>
    </w:p>
    <w:p w:rsidR="00700AB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United</w:t>
      </w:r>
      <w:r w:rsidR="00C51D8E" w:rsidRPr="000D48B7">
        <w:rPr>
          <w:rFonts w:ascii="Arial Narrow" w:hAnsi="Arial Narrow" w:cs="Arial"/>
        </w:rPr>
        <w:t xml:space="preserve"> </w:t>
      </w:r>
      <w:r w:rsidRPr="000D48B7">
        <w:rPr>
          <w:rFonts w:ascii="Arial Narrow" w:hAnsi="Arial Narrow" w:cs="Arial"/>
        </w:rPr>
        <w:t>Nations Charter</w:t>
      </w:r>
    </w:p>
    <w:p w:rsidR="00700AB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NATO</w:t>
      </w:r>
      <w:r w:rsidR="00700ABE" w:rsidRPr="000D48B7">
        <w:rPr>
          <w:rFonts w:ascii="Arial Narrow" w:hAnsi="Arial Narrow" w:cs="Arial"/>
        </w:rPr>
        <w:t xml:space="preserve"> </w:t>
      </w:r>
      <w:r w:rsidRPr="000D48B7">
        <w:rPr>
          <w:rFonts w:ascii="Arial Narrow" w:hAnsi="Arial Narrow" w:cs="Arial"/>
        </w:rPr>
        <w:t>Treaty</w:t>
      </w:r>
    </w:p>
    <w:p w:rsidR="009962DE" w:rsidRPr="000D48B7" w:rsidRDefault="009962DE"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Pan Africa Manifesto</w:t>
      </w:r>
    </w:p>
    <w:p w:rsidR="00700AB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Weapon</w:t>
      </w:r>
      <w:r w:rsidR="00700ABE" w:rsidRPr="000D48B7">
        <w:rPr>
          <w:rFonts w:ascii="Arial Narrow" w:hAnsi="Arial Narrow" w:cs="Arial"/>
        </w:rPr>
        <w:t xml:space="preserve"> </w:t>
      </w:r>
      <w:r w:rsidRPr="000D48B7">
        <w:rPr>
          <w:rFonts w:ascii="Arial Narrow" w:hAnsi="Arial Narrow" w:cs="Arial"/>
        </w:rPr>
        <w:t>Test Ban Treaty</w:t>
      </w:r>
    </w:p>
    <w:p w:rsidR="00700ABE" w:rsidRPr="000D48B7" w:rsidRDefault="00006B06"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Civilizations</w:t>
      </w:r>
      <w:r w:rsidR="00700ABE" w:rsidRPr="000D48B7">
        <w:rPr>
          <w:rFonts w:ascii="Arial Narrow" w:hAnsi="Arial Narrow" w:cs="Arial"/>
        </w:rPr>
        <w:t xml:space="preserve"> </w:t>
      </w:r>
      <w:r w:rsidRPr="000D48B7">
        <w:rPr>
          <w:rFonts w:ascii="Arial Narrow" w:hAnsi="Arial Narrow" w:cs="Arial"/>
        </w:rPr>
        <w:t>Comparison chart</w:t>
      </w:r>
    </w:p>
    <w:p w:rsidR="00006B06" w:rsidRPr="000D48B7" w:rsidRDefault="00700ABE" w:rsidP="009962DE">
      <w:pPr>
        <w:pStyle w:val="NormalWeb"/>
        <w:numPr>
          <w:ilvl w:val="0"/>
          <w:numId w:val="16"/>
        </w:numPr>
        <w:shd w:val="clear" w:color="auto" w:fill="FFFFFF"/>
        <w:spacing w:before="0" w:beforeAutospacing="0" w:after="0" w:afterAutospacing="0"/>
        <w:rPr>
          <w:rFonts w:ascii="Arial Narrow" w:hAnsi="Arial Narrow" w:cs="Arial"/>
        </w:rPr>
      </w:pPr>
      <w:r w:rsidRPr="000D48B7">
        <w:rPr>
          <w:rFonts w:ascii="Arial Narrow" w:hAnsi="Arial Narrow" w:cs="Arial"/>
        </w:rPr>
        <w:t xml:space="preserve">UN </w:t>
      </w:r>
      <w:r w:rsidR="00006B06" w:rsidRPr="000D48B7">
        <w:rPr>
          <w:rFonts w:ascii="Arial Narrow" w:hAnsi="Arial Narrow" w:cs="Arial"/>
        </w:rPr>
        <w:t>Security Council Case Study Analysis</w:t>
      </w:r>
    </w:p>
    <w:p w:rsidR="00006B06" w:rsidRPr="000D48B7" w:rsidRDefault="00006B06" w:rsidP="00006B06">
      <w:pPr>
        <w:pStyle w:val="NormalWeb"/>
        <w:shd w:val="clear" w:color="auto" w:fill="FFFFFF"/>
        <w:spacing w:before="0" w:beforeAutospacing="0"/>
        <w:rPr>
          <w:rFonts w:ascii="Arial Narrow" w:hAnsi="Arial Narrow" w:cs="Arial"/>
        </w:rPr>
      </w:pPr>
      <w:r w:rsidRPr="000D48B7">
        <w:rPr>
          <w:rFonts w:ascii="Arial Narrow" w:hAnsi="Arial Narrow" w:cs="Arial"/>
        </w:rPr>
        <w:t> </w:t>
      </w:r>
    </w:p>
    <w:p w:rsidR="00C07839" w:rsidRPr="000D48B7" w:rsidRDefault="00C07839" w:rsidP="00006B06">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p>
    <w:p w:rsidR="00472BDF" w:rsidRPr="000D48B7" w:rsidRDefault="00472BDF" w:rsidP="009962DE">
      <w:pPr>
        <w:shd w:val="clear" w:color="auto" w:fill="FFFFFF"/>
        <w:tabs>
          <w:tab w:val="left" w:pos="2160"/>
          <w:tab w:val="left" w:pos="2250"/>
        </w:tabs>
        <w:spacing w:after="0" w:line="240" w:lineRule="auto"/>
        <w:ind w:left="360" w:hanging="360"/>
        <w:rPr>
          <w:rFonts w:ascii="Arial Narrow" w:eastAsia="Times New Roman" w:hAnsi="Arial Narrow" w:cs="Arial"/>
          <w:sz w:val="24"/>
          <w:szCs w:val="24"/>
        </w:rPr>
      </w:pPr>
      <w:r w:rsidRPr="000D48B7">
        <w:rPr>
          <w:rFonts w:ascii="Arial Narrow" w:eastAsia="Times New Roman" w:hAnsi="Arial Narrow" w:cs="Arial"/>
          <w:b/>
          <w:bCs/>
          <w:sz w:val="24"/>
          <w:szCs w:val="24"/>
          <w:highlight w:val="lightGray"/>
          <w:u w:val="single"/>
        </w:rPr>
        <w:t>Independent Research Project:</w:t>
      </w:r>
      <w:r w:rsidRPr="000D48B7">
        <w:rPr>
          <w:rFonts w:ascii="Arial Narrow" w:eastAsia="Times New Roman" w:hAnsi="Arial Narrow" w:cs="Arial"/>
          <w:sz w:val="24"/>
          <w:szCs w:val="24"/>
        </w:rPr>
        <w:t> </w:t>
      </w:r>
    </w:p>
    <w:p w:rsidR="00472BDF" w:rsidRPr="000D48B7" w:rsidRDefault="00035F99" w:rsidP="009962DE">
      <w:pPr>
        <w:shd w:val="clear" w:color="auto" w:fill="FFFFFF"/>
        <w:tabs>
          <w:tab w:val="left" w:pos="2160"/>
          <w:tab w:val="left" w:pos="2250"/>
        </w:tabs>
        <w:spacing w:after="0" w:line="240" w:lineRule="auto"/>
        <w:rPr>
          <w:rFonts w:ascii="Arial Narrow" w:eastAsia="Times New Roman" w:hAnsi="Arial Narrow" w:cs="Arial"/>
          <w:sz w:val="24"/>
          <w:szCs w:val="24"/>
        </w:rPr>
      </w:pPr>
      <w:r w:rsidRPr="000D48B7">
        <w:rPr>
          <w:rFonts w:ascii="Arial Narrow" w:eastAsia="Times New Roman" w:hAnsi="Arial Narrow" w:cs="Arial"/>
          <w:sz w:val="24"/>
          <w:szCs w:val="24"/>
        </w:rPr>
        <w:t>Every student</w:t>
      </w:r>
      <w:r w:rsidR="00E0354D">
        <w:rPr>
          <w:rFonts w:ascii="Arial Narrow" w:eastAsia="Times New Roman" w:hAnsi="Arial Narrow" w:cs="Arial"/>
          <w:sz w:val="24"/>
          <w:szCs w:val="24"/>
        </w:rPr>
        <w:t xml:space="preserve"> is required to undertake</w:t>
      </w:r>
      <w:r w:rsidR="00472BDF" w:rsidRPr="000D48B7">
        <w:rPr>
          <w:rFonts w:ascii="Arial Narrow" w:eastAsia="Times New Roman" w:hAnsi="Arial Narrow" w:cs="Arial"/>
          <w:sz w:val="24"/>
          <w:szCs w:val="24"/>
        </w:rPr>
        <w:t xml:space="preserve"> a presentation </w:t>
      </w:r>
      <w:r w:rsidRPr="000D48B7">
        <w:rPr>
          <w:rFonts w:ascii="Arial Narrow" w:eastAsia="Times New Roman" w:hAnsi="Arial Narrow" w:cs="Arial"/>
          <w:sz w:val="24"/>
          <w:szCs w:val="24"/>
        </w:rPr>
        <w:t>of information</w:t>
      </w:r>
      <w:r w:rsidR="00472BDF" w:rsidRPr="000D48B7">
        <w:rPr>
          <w:rFonts w:ascii="Arial Narrow" w:eastAsia="Times New Roman" w:hAnsi="Arial Narrow" w:cs="Arial"/>
          <w:sz w:val="24"/>
          <w:szCs w:val="24"/>
        </w:rPr>
        <w:t xml:space="preserve"> stemming from historical research.  This presentation will be no longer than 10 minutes and </w:t>
      </w:r>
      <w:r w:rsidRPr="000D48B7">
        <w:rPr>
          <w:rFonts w:ascii="Arial Narrow" w:eastAsia="Times New Roman" w:hAnsi="Arial Narrow" w:cs="Arial"/>
          <w:sz w:val="24"/>
          <w:szCs w:val="24"/>
        </w:rPr>
        <w:t>will cover</w:t>
      </w:r>
      <w:r w:rsidR="00472BDF" w:rsidRPr="000D48B7">
        <w:rPr>
          <w:rFonts w:ascii="Arial Narrow" w:eastAsia="Times New Roman" w:hAnsi="Arial Narrow" w:cs="Arial"/>
          <w:sz w:val="24"/>
          <w:szCs w:val="24"/>
        </w:rPr>
        <w:t xml:space="preserve"> a topic of students’ choice from Post-Classical Societies to 1914.  Each presentation will occur during </w:t>
      </w:r>
      <w:r w:rsidRPr="000D48B7">
        <w:rPr>
          <w:rFonts w:ascii="Arial Narrow" w:eastAsia="Times New Roman" w:hAnsi="Arial Narrow" w:cs="Arial"/>
          <w:sz w:val="24"/>
          <w:szCs w:val="24"/>
        </w:rPr>
        <w:t>the coverage</w:t>
      </w:r>
      <w:r w:rsidR="00472BDF" w:rsidRPr="000D48B7">
        <w:rPr>
          <w:rFonts w:ascii="Arial Narrow" w:eastAsia="Times New Roman" w:hAnsi="Arial Narrow" w:cs="Arial"/>
          <w:sz w:val="24"/>
          <w:szCs w:val="24"/>
        </w:rPr>
        <w:t xml:space="preserve"> of the unit selected. Fundamentally, every student will teach a lesson to their </w:t>
      </w:r>
      <w:r w:rsidRPr="000D48B7">
        <w:rPr>
          <w:rFonts w:ascii="Arial Narrow" w:eastAsia="Times New Roman" w:hAnsi="Arial Narrow" w:cs="Arial"/>
          <w:sz w:val="24"/>
          <w:szCs w:val="24"/>
        </w:rPr>
        <w:t>peers providing</w:t>
      </w:r>
      <w:r w:rsidR="00472BDF" w:rsidRPr="000D48B7">
        <w:rPr>
          <w:rFonts w:ascii="Arial Narrow" w:eastAsia="Times New Roman" w:hAnsi="Arial Narrow" w:cs="Arial"/>
          <w:sz w:val="24"/>
          <w:szCs w:val="24"/>
        </w:rPr>
        <w:t xml:space="preserve"> historical background and implications upon the modern world.  Research time will be on own outside </w:t>
      </w:r>
      <w:r w:rsidRPr="000D48B7">
        <w:rPr>
          <w:rFonts w:ascii="Arial Narrow" w:eastAsia="Times New Roman" w:hAnsi="Arial Narrow" w:cs="Arial"/>
          <w:sz w:val="24"/>
          <w:szCs w:val="24"/>
        </w:rPr>
        <w:t>of school</w:t>
      </w:r>
      <w:r w:rsidR="00472BDF" w:rsidRPr="000D48B7">
        <w:rPr>
          <w:rFonts w:ascii="Arial Narrow" w:eastAsia="Times New Roman" w:hAnsi="Arial Narrow" w:cs="Arial"/>
          <w:sz w:val="24"/>
          <w:szCs w:val="24"/>
        </w:rPr>
        <w:t xml:space="preserve">.  Due date for each </w:t>
      </w:r>
      <w:r w:rsidRPr="000D48B7">
        <w:rPr>
          <w:rFonts w:ascii="Arial Narrow" w:eastAsia="Times New Roman" w:hAnsi="Arial Narrow" w:cs="Arial"/>
          <w:sz w:val="24"/>
          <w:szCs w:val="24"/>
        </w:rPr>
        <w:t>student will</w:t>
      </w:r>
      <w:r w:rsidR="00472BDF" w:rsidRPr="000D48B7">
        <w:rPr>
          <w:rFonts w:ascii="Arial Narrow" w:eastAsia="Times New Roman" w:hAnsi="Arial Narrow" w:cs="Arial"/>
          <w:sz w:val="24"/>
          <w:szCs w:val="24"/>
        </w:rPr>
        <w:t xml:space="preserve"> depend on selection of topic and dialog with instructor.  Topic selection will occur within </w:t>
      </w:r>
      <w:r w:rsidRPr="000D48B7">
        <w:rPr>
          <w:rFonts w:ascii="Arial Narrow" w:eastAsia="Times New Roman" w:hAnsi="Arial Narrow" w:cs="Arial"/>
          <w:sz w:val="24"/>
          <w:szCs w:val="24"/>
        </w:rPr>
        <w:t>the first</w:t>
      </w:r>
      <w:r w:rsidR="00472BDF" w:rsidRPr="000D48B7">
        <w:rPr>
          <w:rFonts w:ascii="Arial Narrow" w:eastAsia="Times New Roman" w:hAnsi="Arial Narrow" w:cs="Arial"/>
          <w:sz w:val="24"/>
          <w:szCs w:val="24"/>
        </w:rPr>
        <w:t xml:space="preserve"> two weeks of school.</w:t>
      </w:r>
    </w:p>
    <w:p w:rsidR="00472BDF" w:rsidRPr="000D48B7" w:rsidRDefault="00472BDF" w:rsidP="006C6B95">
      <w:pPr>
        <w:shd w:val="clear" w:color="auto" w:fill="FFFFFF"/>
        <w:tabs>
          <w:tab w:val="left" w:pos="2160"/>
          <w:tab w:val="left" w:pos="2250"/>
        </w:tabs>
        <w:spacing w:after="100" w:afterAutospacing="1" w:line="240" w:lineRule="auto"/>
        <w:rPr>
          <w:rFonts w:ascii="Arial Narrow" w:eastAsia="Times New Roman" w:hAnsi="Arial Narrow" w:cs="Arial"/>
          <w:sz w:val="24"/>
          <w:szCs w:val="24"/>
        </w:rPr>
      </w:pPr>
      <w:r w:rsidRPr="000D48B7">
        <w:rPr>
          <w:rFonts w:ascii="Arial Narrow" w:eastAsia="Times New Roman" w:hAnsi="Arial Narrow" w:cs="Arial"/>
          <w:sz w:val="24"/>
          <w:szCs w:val="24"/>
        </w:rPr>
        <w:t> </w:t>
      </w:r>
    </w:p>
    <w:p w:rsidR="00EF6B37" w:rsidRPr="000D48B7" w:rsidRDefault="00EF6B37" w:rsidP="006C6B95">
      <w:pPr>
        <w:tabs>
          <w:tab w:val="left" w:pos="2160"/>
          <w:tab w:val="left" w:pos="2250"/>
        </w:tabs>
        <w:rPr>
          <w:rFonts w:ascii="Arial Narrow" w:hAnsi="Arial Narrow" w:cs="Arial"/>
          <w:sz w:val="24"/>
          <w:szCs w:val="24"/>
        </w:rPr>
      </w:pPr>
    </w:p>
    <w:p w:rsidR="00FA4AF0" w:rsidRPr="000D48B7" w:rsidRDefault="00FA4AF0" w:rsidP="006C6B95">
      <w:pPr>
        <w:tabs>
          <w:tab w:val="left" w:pos="2160"/>
          <w:tab w:val="left" w:pos="2250"/>
        </w:tabs>
        <w:rPr>
          <w:rFonts w:ascii="Arial Narrow" w:hAnsi="Arial Narrow" w:cs="Arial"/>
          <w:sz w:val="24"/>
          <w:szCs w:val="24"/>
        </w:rPr>
      </w:pPr>
    </w:p>
    <w:p w:rsidR="000D48B7" w:rsidRPr="000D48B7" w:rsidRDefault="000D48B7">
      <w:pPr>
        <w:tabs>
          <w:tab w:val="left" w:pos="2160"/>
          <w:tab w:val="left" w:pos="2250"/>
        </w:tabs>
        <w:rPr>
          <w:rFonts w:ascii="Arial Narrow" w:hAnsi="Arial Narrow" w:cs="Arial"/>
          <w:sz w:val="24"/>
          <w:szCs w:val="24"/>
        </w:rPr>
      </w:pPr>
    </w:p>
    <w:sectPr w:rsidR="000D48B7" w:rsidRPr="000D48B7" w:rsidSect="006C6B9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3B" w:rsidRDefault="0030673B" w:rsidP="00812B25">
      <w:pPr>
        <w:spacing w:after="0" w:line="240" w:lineRule="auto"/>
      </w:pPr>
      <w:r>
        <w:separator/>
      </w:r>
    </w:p>
  </w:endnote>
  <w:endnote w:type="continuationSeparator" w:id="0">
    <w:p w:rsidR="0030673B" w:rsidRDefault="0030673B" w:rsidP="0081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53136"/>
      <w:docPartObj>
        <w:docPartGallery w:val="Page Numbers (Bottom of Page)"/>
        <w:docPartUnique/>
      </w:docPartObj>
    </w:sdtPr>
    <w:sdtEndPr>
      <w:rPr>
        <w:noProof/>
        <w:sz w:val="18"/>
        <w:szCs w:val="18"/>
      </w:rPr>
    </w:sdtEndPr>
    <w:sdtContent>
      <w:p w:rsidR="00873257" w:rsidRPr="00812B25" w:rsidRDefault="00873257">
        <w:pPr>
          <w:pStyle w:val="Footer"/>
          <w:jc w:val="center"/>
          <w:rPr>
            <w:sz w:val="18"/>
            <w:szCs w:val="18"/>
          </w:rPr>
        </w:pPr>
        <w:r w:rsidRPr="00812B25">
          <w:rPr>
            <w:sz w:val="18"/>
            <w:szCs w:val="18"/>
          </w:rPr>
          <w:fldChar w:fldCharType="begin"/>
        </w:r>
        <w:r w:rsidRPr="00812B25">
          <w:rPr>
            <w:sz w:val="18"/>
            <w:szCs w:val="18"/>
          </w:rPr>
          <w:instrText xml:space="preserve"> PAGE   \* MERGEFORMAT </w:instrText>
        </w:r>
        <w:r w:rsidRPr="00812B25">
          <w:rPr>
            <w:sz w:val="18"/>
            <w:szCs w:val="18"/>
          </w:rPr>
          <w:fldChar w:fldCharType="separate"/>
        </w:r>
        <w:r w:rsidR="006306F5">
          <w:rPr>
            <w:noProof/>
            <w:sz w:val="18"/>
            <w:szCs w:val="18"/>
          </w:rPr>
          <w:t>2</w:t>
        </w:r>
        <w:r w:rsidRPr="00812B25">
          <w:rPr>
            <w:noProof/>
            <w:sz w:val="18"/>
            <w:szCs w:val="18"/>
          </w:rPr>
          <w:fldChar w:fldCharType="end"/>
        </w:r>
      </w:p>
    </w:sdtContent>
  </w:sdt>
  <w:p w:rsidR="00873257" w:rsidRDefault="00873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3B" w:rsidRDefault="0030673B" w:rsidP="00812B25">
      <w:pPr>
        <w:spacing w:after="0" w:line="240" w:lineRule="auto"/>
      </w:pPr>
      <w:r>
        <w:separator/>
      </w:r>
    </w:p>
  </w:footnote>
  <w:footnote w:type="continuationSeparator" w:id="0">
    <w:p w:rsidR="0030673B" w:rsidRDefault="0030673B" w:rsidP="00812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5EB8"/>
    <w:multiLevelType w:val="multilevel"/>
    <w:tmpl w:val="212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B51A9"/>
    <w:multiLevelType w:val="hybridMultilevel"/>
    <w:tmpl w:val="F0663814"/>
    <w:lvl w:ilvl="0" w:tplc="34BEB060">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9273B"/>
    <w:multiLevelType w:val="multilevel"/>
    <w:tmpl w:val="806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E0915"/>
    <w:multiLevelType w:val="hybridMultilevel"/>
    <w:tmpl w:val="27B0D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0B6239"/>
    <w:multiLevelType w:val="multilevel"/>
    <w:tmpl w:val="D284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22C4E"/>
    <w:multiLevelType w:val="hybridMultilevel"/>
    <w:tmpl w:val="6B203C60"/>
    <w:lvl w:ilvl="0" w:tplc="8460E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D6235A"/>
    <w:multiLevelType w:val="multilevel"/>
    <w:tmpl w:val="CCC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90ECE"/>
    <w:multiLevelType w:val="hybridMultilevel"/>
    <w:tmpl w:val="FA4E40E2"/>
    <w:lvl w:ilvl="0" w:tplc="B4B29B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C10B6"/>
    <w:multiLevelType w:val="multilevel"/>
    <w:tmpl w:val="9060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00CAC"/>
    <w:multiLevelType w:val="multilevel"/>
    <w:tmpl w:val="21E0020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D63AE2"/>
    <w:multiLevelType w:val="multilevel"/>
    <w:tmpl w:val="AB7084E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9A0B2C"/>
    <w:multiLevelType w:val="hybridMultilevel"/>
    <w:tmpl w:val="B59CA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6E326C"/>
    <w:multiLevelType w:val="hybridMultilevel"/>
    <w:tmpl w:val="516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9463F"/>
    <w:multiLevelType w:val="multilevel"/>
    <w:tmpl w:val="3094EB8C"/>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3"/>
      <w:numFmt w:val="bullet"/>
      <w:lvlText w:val="-"/>
      <w:lvlJc w:val="left"/>
      <w:pPr>
        <w:ind w:left="2160" w:hanging="360"/>
      </w:pPr>
      <w:rPr>
        <w:rFonts w:ascii="Arial Narrow" w:eastAsia="Times New Roman"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A2F46"/>
    <w:multiLevelType w:val="multilevel"/>
    <w:tmpl w:val="781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96296"/>
    <w:multiLevelType w:val="hybridMultilevel"/>
    <w:tmpl w:val="9C44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C70CB"/>
    <w:multiLevelType w:val="hybridMultilevel"/>
    <w:tmpl w:val="0FCC5564"/>
    <w:lvl w:ilvl="0" w:tplc="4FB2B2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9"/>
  </w:num>
  <w:num w:numId="3">
    <w:abstractNumId w:val="13"/>
  </w:num>
  <w:num w:numId="4">
    <w:abstractNumId w:val="15"/>
  </w:num>
  <w:num w:numId="5">
    <w:abstractNumId w:val="5"/>
  </w:num>
  <w:num w:numId="6">
    <w:abstractNumId w:val="7"/>
  </w:num>
  <w:num w:numId="7">
    <w:abstractNumId w:val="3"/>
  </w:num>
  <w:num w:numId="8">
    <w:abstractNumId w:val="11"/>
  </w:num>
  <w:num w:numId="9">
    <w:abstractNumId w:val="16"/>
  </w:num>
  <w:num w:numId="10">
    <w:abstractNumId w:val="2"/>
  </w:num>
  <w:num w:numId="11">
    <w:abstractNumId w:val="8"/>
  </w:num>
  <w:num w:numId="12">
    <w:abstractNumId w:val="14"/>
  </w:num>
  <w:num w:numId="13">
    <w:abstractNumId w:val="0"/>
  </w:num>
  <w:num w:numId="14">
    <w:abstractNumId w:val="4"/>
  </w:num>
  <w:num w:numId="15">
    <w:abstractNumId w:val="6"/>
  </w:num>
  <w:num w:numId="16">
    <w:abstractNumId w:val="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DF"/>
    <w:rsid w:val="00001BE9"/>
    <w:rsid w:val="00002CD1"/>
    <w:rsid w:val="00003164"/>
    <w:rsid w:val="00004C38"/>
    <w:rsid w:val="00006B06"/>
    <w:rsid w:val="0002249D"/>
    <w:rsid w:val="00023277"/>
    <w:rsid w:val="00032B76"/>
    <w:rsid w:val="00035F99"/>
    <w:rsid w:val="00043C96"/>
    <w:rsid w:val="00046935"/>
    <w:rsid w:val="000509D9"/>
    <w:rsid w:val="000533D7"/>
    <w:rsid w:val="00057C82"/>
    <w:rsid w:val="00085497"/>
    <w:rsid w:val="000B0357"/>
    <w:rsid w:val="000B0F3A"/>
    <w:rsid w:val="000B4FDE"/>
    <w:rsid w:val="000C28A5"/>
    <w:rsid w:val="000C41BB"/>
    <w:rsid w:val="000D48B7"/>
    <w:rsid w:val="000D68D6"/>
    <w:rsid w:val="000E7035"/>
    <w:rsid w:val="000E79DE"/>
    <w:rsid w:val="000F489F"/>
    <w:rsid w:val="000F61AC"/>
    <w:rsid w:val="00117BDD"/>
    <w:rsid w:val="001235A9"/>
    <w:rsid w:val="00156EBB"/>
    <w:rsid w:val="00170D32"/>
    <w:rsid w:val="001750C5"/>
    <w:rsid w:val="001A6815"/>
    <w:rsid w:val="001B1B04"/>
    <w:rsid w:val="001B4CE3"/>
    <w:rsid w:val="001C6EC4"/>
    <w:rsid w:val="001D3054"/>
    <w:rsid w:val="001E0132"/>
    <w:rsid w:val="001F3384"/>
    <w:rsid w:val="001F7239"/>
    <w:rsid w:val="00202E9C"/>
    <w:rsid w:val="00203AF5"/>
    <w:rsid w:val="00232015"/>
    <w:rsid w:val="00276CA0"/>
    <w:rsid w:val="002D19E5"/>
    <w:rsid w:val="0030673B"/>
    <w:rsid w:val="0031191A"/>
    <w:rsid w:val="00325F8C"/>
    <w:rsid w:val="003301E8"/>
    <w:rsid w:val="0033747F"/>
    <w:rsid w:val="0035616F"/>
    <w:rsid w:val="00364D8B"/>
    <w:rsid w:val="00373763"/>
    <w:rsid w:val="0038416B"/>
    <w:rsid w:val="00385284"/>
    <w:rsid w:val="00397DBA"/>
    <w:rsid w:val="003A04E5"/>
    <w:rsid w:val="003B783E"/>
    <w:rsid w:val="003C0FF3"/>
    <w:rsid w:val="003D627F"/>
    <w:rsid w:val="003D6835"/>
    <w:rsid w:val="00401B28"/>
    <w:rsid w:val="00431C42"/>
    <w:rsid w:val="004711DA"/>
    <w:rsid w:val="00472BDF"/>
    <w:rsid w:val="00477004"/>
    <w:rsid w:val="004927B1"/>
    <w:rsid w:val="0049345F"/>
    <w:rsid w:val="004B09BC"/>
    <w:rsid w:val="004D50EE"/>
    <w:rsid w:val="004F5301"/>
    <w:rsid w:val="004F7569"/>
    <w:rsid w:val="0050285F"/>
    <w:rsid w:val="005100EF"/>
    <w:rsid w:val="005249C4"/>
    <w:rsid w:val="00536A98"/>
    <w:rsid w:val="00542AF9"/>
    <w:rsid w:val="005472AA"/>
    <w:rsid w:val="005472FF"/>
    <w:rsid w:val="00555014"/>
    <w:rsid w:val="005873C6"/>
    <w:rsid w:val="005B39ED"/>
    <w:rsid w:val="005C3EB7"/>
    <w:rsid w:val="005F02BB"/>
    <w:rsid w:val="005F4DF6"/>
    <w:rsid w:val="00603297"/>
    <w:rsid w:val="006100D5"/>
    <w:rsid w:val="00616C46"/>
    <w:rsid w:val="00616D0D"/>
    <w:rsid w:val="0062135E"/>
    <w:rsid w:val="006306F5"/>
    <w:rsid w:val="00666950"/>
    <w:rsid w:val="00673C42"/>
    <w:rsid w:val="00675B14"/>
    <w:rsid w:val="00692C4B"/>
    <w:rsid w:val="0069767E"/>
    <w:rsid w:val="006A15F2"/>
    <w:rsid w:val="006A7295"/>
    <w:rsid w:val="006B179B"/>
    <w:rsid w:val="006B7AEB"/>
    <w:rsid w:val="006C6B95"/>
    <w:rsid w:val="006E6492"/>
    <w:rsid w:val="00700ABE"/>
    <w:rsid w:val="00704615"/>
    <w:rsid w:val="00717DD6"/>
    <w:rsid w:val="0073538F"/>
    <w:rsid w:val="00737E64"/>
    <w:rsid w:val="00742DDD"/>
    <w:rsid w:val="00760C47"/>
    <w:rsid w:val="00762449"/>
    <w:rsid w:val="0077678B"/>
    <w:rsid w:val="00782B37"/>
    <w:rsid w:val="007B1219"/>
    <w:rsid w:val="00812B25"/>
    <w:rsid w:val="008153F4"/>
    <w:rsid w:val="008201FC"/>
    <w:rsid w:val="00823F2C"/>
    <w:rsid w:val="00827826"/>
    <w:rsid w:val="008566B2"/>
    <w:rsid w:val="00863742"/>
    <w:rsid w:val="0087093D"/>
    <w:rsid w:val="00873257"/>
    <w:rsid w:val="00874228"/>
    <w:rsid w:val="008A7139"/>
    <w:rsid w:val="008B5E9A"/>
    <w:rsid w:val="008D5249"/>
    <w:rsid w:val="008D638F"/>
    <w:rsid w:val="008E4223"/>
    <w:rsid w:val="008E6F69"/>
    <w:rsid w:val="009018E9"/>
    <w:rsid w:val="00904FA6"/>
    <w:rsid w:val="00912CF1"/>
    <w:rsid w:val="00916247"/>
    <w:rsid w:val="00930AC1"/>
    <w:rsid w:val="00937D2C"/>
    <w:rsid w:val="00937F45"/>
    <w:rsid w:val="0096339E"/>
    <w:rsid w:val="0097396B"/>
    <w:rsid w:val="00973CB1"/>
    <w:rsid w:val="00975CC3"/>
    <w:rsid w:val="009962DE"/>
    <w:rsid w:val="00996EC5"/>
    <w:rsid w:val="009B040C"/>
    <w:rsid w:val="009C15DC"/>
    <w:rsid w:val="009C17E3"/>
    <w:rsid w:val="009C5CEC"/>
    <w:rsid w:val="009F5697"/>
    <w:rsid w:val="009F6666"/>
    <w:rsid w:val="00A20493"/>
    <w:rsid w:val="00A26741"/>
    <w:rsid w:val="00A633E4"/>
    <w:rsid w:val="00A66CF9"/>
    <w:rsid w:val="00A772D9"/>
    <w:rsid w:val="00A8242A"/>
    <w:rsid w:val="00A82C8E"/>
    <w:rsid w:val="00A97CDE"/>
    <w:rsid w:val="00AA7090"/>
    <w:rsid w:val="00AB54D7"/>
    <w:rsid w:val="00AB7F92"/>
    <w:rsid w:val="00AC4460"/>
    <w:rsid w:val="00AF2CA6"/>
    <w:rsid w:val="00AF3ED2"/>
    <w:rsid w:val="00B067F8"/>
    <w:rsid w:val="00B15B59"/>
    <w:rsid w:val="00B1691D"/>
    <w:rsid w:val="00B20FB0"/>
    <w:rsid w:val="00B22FE2"/>
    <w:rsid w:val="00B2477E"/>
    <w:rsid w:val="00B27204"/>
    <w:rsid w:val="00B3737D"/>
    <w:rsid w:val="00B5180B"/>
    <w:rsid w:val="00B576A7"/>
    <w:rsid w:val="00B67B0A"/>
    <w:rsid w:val="00B800B2"/>
    <w:rsid w:val="00B87189"/>
    <w:rsid w:val="00B90697"/>
    <w:rsid w:val="00BA1BA7"/>
    <w:rsid w:val="00BA3AD4"/>
    <w:rsid w:val="00BB324C"/>
    <w:rsid w:val="00BC3D6D"/>
    <w:rsid w:val="00BD1328"/>
    <w:rsid w:val="00BE1936"/>
    <w:rsid w:val="00BF00E2"/>
    <w:rsid w:val="00C07839"/>
    <w:rsid w:val="00C216D8"/>
    <w:rsid w:val="00C51D8E"/>
    <w:rsid w:val="00C53C9D"/>
    <w:rsid w:val="00CA6C29"/>
    <w:rsid w:val="00CC4570"/>
    <w:rsid w:val="00CF02DA"/>
    <w:rsid w:val="00CF19F0"/>
    <w:rsid w:val="00CF33AE"/>
    <w:rsid w:val="00D21CDD"/>
    <w:rsid w:val="00D34F0A"/>
    <w:rsid w:val="00D55844"/>
    <w:rsid w:val="00D559A4"/>
    <w:rsid w:val="00D55ACE"/>
    <w:rsid w:val="00D66A3F"/>
    <w:rsid w:val="00D73316"/>
    <w:rsid w:val="00D76EBA"/>
    <w:rsid w:val="00D77F4B"/>
    <w:rsid w:val="00D8116F"/>
    <w:rsid w:val="00D960CA"/>
    <w:rsid w:val="00DA2D3F"/>
    <w:rsid w:val="00DA631A"/>
    <w:rsid w:val="00DB5815"/>
    <w:rsid w:val="00DC03B5"/>
    <w:rsid w:val="00DD09C4"/>
    <w:rsid w:val="00DD1E2F"/>
    <w:rsid w:val="00DD527F"/>
    <w:rsid w:val="00DE771A"/>
    <w:rsid w:val="00DE7EAF"/>
    <w:rsid w:val="00E0354D"/>
    <w:rsid w:val="00E1177B"/>
    <w:rsid w:val="00E14ACE"/>
    <w:rsid w:val="00EA2875"/>
    <w:rsid w:val="00EA6FA8"/>
    <w:rsid w:val="00EB3133"/>
    <w:rsid w:val="00EC120B"/>
    <w:rsid w:val="00EC56F5"/>
    <w:rsid w:val="00EF2526"/>
    <w:rsid w:val="00EF6286"/>
    <w:rsid w:val="00EF6B37"/>
    <w:rsid w:val="00F17389"/>
    <w:rsid w:val="00F653D1"/>
    <w:rsid w:val="00F826D1"/>
    <w:rsid w:val="00F82F76"/>
    <w:rsid w:val="00F974EC"/>
    <w:rsid w:val="00FA4AF0"/>
    <w:rsid w:val="00FC4242"/>
    <w:rsid w:val="00FD739E"/>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15A90-EAF3-4EF6-B2D7-69DAA7A0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976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BDF"/>
    <w:rPr>
      <w:b/>
      <w:bCs/>
    </w:rPr>
  </w:style>
  <w:style w:type="character" w:styleId="Hyperlink">
    <w:name w:val="Hyperlink"/>
    <w:basedOn w:val="DefaultParagraphFont"/>
    <w:uiPriority w:val="99"/>
    <w:unhideWhenUsed/>
    <w:rsid w:val="00472BDF"/>
    <w:rPr>
      <w:color w:val="0000FF"/>
      <w:u w:val="single"/>
    </w:rPr>
  </w:style>
  <w:style w:type="character" w:customStyle="1" w:styleId="apple-converted-space">
    <w:name w:val="apple-converted-space"/>
    <w:basedOn w:val="DefaultParagraphFont"/>
    <w:rsid w:val="00472BDF"/>
  </w:style>
  <w:style w:type="character" w:styleId="Emphasis">
    <w:name w:val="Emphasis"/>
    <w:basedOn w:val="DefaultParagraphFont"/>
    <w:uiPriority w:val="20"/>
    <w:qFormat/>
    <w:rsid w:val="00472BDF"/>
    <w:rPr>
      <w:i/>
      <w:iCs/>
    </w:rPr>
  </w:style>
  <w:style w:type="paragraph" w:customStyle="1" w:styleId="Default">
    <w:name w:val="Default"/>
    <w:rsid w:val="00472B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2BDF"/>
    <w:pPr>
      <w:ind w:left="720"/>
      <w:contextualSpacing/>
    </w:pPr>
  </w:style>
  <w:style w:type="table" w:styleId="TableGrid">
    <w:name w:val="Table Grid"/>
    <w:basedOn w:val="TableNormal"/>
    <w:uiPriority w:val="39"/>
    <w:rsid w:val="00BF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3F"/>
    <w:rPr>
      <w:rFonts w:ascii="Segoe UI" w:hAnsi="Segoe UI" w:cs="Segoe UI"/>
      <w:sz w:val="18"/>
      <w:szCs w:val="18"/>
    </w:rPr>
  </w:style>
  <w:style w:type="paragraph" w:styleId="Header">
    <w:name w:val="header"/>
    <w:basedOn w:val="Normal"/>
    <w:link w:val="HeaderChar"/>
    <w:uiPriority w:val="99"/>
    <w:unhideWhenUsed/>
    <w:rsid w:val="0081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25"/>
  </w:style>
  <w:style w:type="paragraph" w:styleId="Footer">
    <w:name w:val="footer"/>
    <w:basedOn w:val="Normal"/>
    <w:link w:val="FooterChar"/>
    <w:uiPriority w:val="99"/>
    <w:unhideWhenUsed/>
    <w:rsid w:val="0081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25"/>
  </w:style>
  <w:style w:type="character" w:customStyle="1" w:styleId="Heading1Char">
    <w:name w:val="Heading 1 Char"/>
    <w:basedOn w:val="DefaultParagraphFont"/>
    <w:link w:val="Heading1"/>
    <w:uiPriority w:val="9"/>
    <w:rsid w:val="0069767E"/>
    <w:rPr>
      <w:rFonts w:ascii="Times New Roman" w:eastAsia="Times New Roman" w:hAnsi="Times New Roman" w:cs="Times New Roman"/>
      <w:b/>
      <w:bCs/>
      <w:kern w:val="36"/>
      <w:sz w:val="48"/>
      <w:szCs w:val="48"/>
    </w:rPr>
  </w:style>
  <w:style w:type="character" w:customStyle="1" w:styleId="htitle">
    <w:name w:val="h_title"/>
    <w:basedOn w:val="DefaultParagraphFont"/>
    <w:rsid w:val="0069767E"/>
  </w:style>
  <w:style w:type="character" w:customStyle="1" w:styleId="Heading5Char">
    <w:name w:val="Heading 5 Char"/>
    <w:basedOn w:val="DefaultParagraphFont"/>
    <w:link w:val="Heading5"/>
    <w:uiPriority w:val="9"/>
    <w:semiHidden/>
    <w:rsid w:val="0069767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3644">
      <w:bodyDiv w:val="1"/>
      <w:marLeft w:val="0"/>
      <w:marRight w:val="0"/>
      <w:marTop w:val="0"/>
      <w:marBottom w:val="0"/>
      <w:divBdr>
        <w:top w:val="none" w:sz="0" w:space="0" w:color="auto"/>
        <w:left w:val="none" w:sz="0" w:space="0" w:color="auto"/>
        <w:bottom w:val="none" w:sz="0" w:space="0" w:color="auto"/>
        <w:right w:val="none" w:sz="0" w:space="0" w:color="auto"/>
      </w:divBdr>
    </w:div>
    <w:div w:id="392778377">
      <w:bodyDiv w:val="1"/>
      <w:marLeft w:val="0"/>
      <w:marRight w:val="0"/>
      <w:marTop w:val="0"/>
      <w:marBottom w:val="0"/>
      <w:divBdr>
        <w:top w:val="none" w:sz="0" w:space="0" w:color="auto"/>
        <w:left w:val="none" w:sz="0" w:space="0" w:color="auto"/>
        <w:bottom w:val="none" w:sz="0" w:space="0" w:color="auto"/>
        <w:right w:val="none" w:sz="0" w:space="0" w:color="auto"/>
      </w:divBdr>
    </w:div>
    <w:div w:id="542787103">
      <w:bodyDiv w:val="1"/>
      <w:marLeft w:val="0"/>
      <w:marRight w:val="0"/>
      <w:marTop w:val="0"/>
      <w:marBottom w:val="0"/>
      <w:divBdr>
        <w:top w:val="none" w:sz="0" w:space="0" w:color="auto"/>
        <w:left w:val="none" w:sz="0" w:space="0" w:color="auto"/>
        <w:bottom w:val="none" w:sz="0" w:space="0" w:color="auto"/>
        <w:right w:val="none" w:sz="0" w:space="0" w:color="auto"/>
      </w:divBdr>
    </w:div>
    <w:div w:id="795753852">
      <w:bodyDiv w:val="1"/>
      <w:marLeft w:val="0"/>
      <w:marRight w:val="0"/>
      <w:marTop w:val="0"/>
      <w:marBottom w:val="0"/>
      <w:divBdr>
        <w:top w:val="none" w:sz="0" w:space="0" w:color="auto"/>
        <w:left w:val="none" w:sz="0" w:space="0" w:color="auto"/>
        <w:bottom w:val="none" w:sz="0" w:space="0" w:color="auto"/>
        <w:right w:val="none" w:sz="0" w:space="0" w:color="auto"/>
      </w:divBdr>
    </w:div>
    <w:div w:id="1080716488">
      <w:bodyDiv w:val="1"/>
      <w:marLeft w:val="0"/>
      <w:marRight w:val="0"/>
      <w:marTop w:val="0"/>
      <w:marBottom w:val="0"/>
      <w:divBdr>
        <w:top w:val="none" w:sz="0" w:space="0" w:color="auto"/>
        <w:left w:val="none" w:sz="0" w:space="0" w:color="auto"/>
        <w:bottom w:val="none" w:sz="0" w:space="0" w:color="auto"/>
        <w:right w:val="none" w:sz="0" w:space="0" w:color="auto"/>
      </w:divBdr>
    </w:div>
    <w:div w:id="1272012000">
      <w:bodyDiv w:val="1"/>
      <w:marLeft w:val="0"/>
      <w:marRight w:val="0"/>
      <w:marTop w:val="0"/>
      <w:marBottom w:val="0"/>
      <w:divBdr>
        <w:top w:val="none" w:sz="0" w:space="0" w:color="auto"/>
        <w:left w:val="none" w:sz="0" w:space="0" w:color="auto"/>
        <w:bottom w:val="none" w:sz="0" w:space="0" w:color="auto"/>
        <w:right w:val="none" w:sz="0" w:space="0" w:color="auto"/>
      </w:divBdr>
    </w:div>
    <w:div w:id="1416244742">
      <w:bodyDiv w:val="1"/>
      <w:marLeft w:val="0"/>
      <w:marRight w:val="0"/>
      <w:marTop w:val="0"/>
      <w:marBottom w:val="0"/>
      <w:divBdr>
        <w:top w:val="none" w:sz="0" w:space="0" w:color="auto"/>
        <w:left w:val="none" w:sz="0" w:space="0" w:color="auto"/>
        <w:bottom w:val="none" w:sz="0" w:space="0" w:color="auto"/>
        <w:right w:val="none" w:sz="0" w:space="0" w:color="auto"/>
      </w:divBdr>
    </w:div>
    <w:div w:id="1459495443">
      <w:bodyDiv w:val="1"/>
      <w:marLeft w:val="0"/>
      <w:marRight w:val="0"/>
      <w:marTop w:val="0"/>
      <w:marBottom w:val="0"/>
      <w:divBdr>
        <w:top w:val="none" w:sz="0" w:space="0" w:color="auto"/>
        <w:left w:val="none" w:sz="0" w:space="0" w:color="auto"/>
        <w:bottom w:val="none" w:sz="0" w:space="0" w:color="auto"/>
        <w:right w:val="none" w:sz="0" w:space="0" w:color="auto"/>
      </w:divBdr>
    </w:div>
    <w:div w:id="1664043700">
      <w:bodyDiv w:val="1"/>
      <w:marLeft w:val="0"/>
      <w:marRight w:val="0"/>
      <w:marTop w:val="0"/>
      <w:marBottom w:val="0"/>
      <w:divBdr>
        <w:top w:val="none" w:sz="0" w:space="0" w:color="auto"/>
        <w:left w:val="none" w:sz="0" w:space="0" w:color="auto"/>
        <w:bottom w:val="none" w:sz="0" w:space="0" w:color="auto"/>
        <w:right w:val="none" w:sz="0" w:space="0" w:color="auto"/>
      </w:divBdr>
    </w:div>
    <w:div w:id="1880820506">
      <w:bodyDiv w:val="1"/>
      <w:marLeft w:val="0"/>
      <w:marRight w:val="0"/>
      <w:marTop w:val="0"/>
      <w:marBottom w:val="0"/>
      <w:divBdr>
        <w:top w:val="none" w:sz="0" w:space="0" w:color="auto"/>
        <w:left w:val="none" w:sz="0" w:space="0" w:color="auto"/>
        <w:bottom w:val="none" w:sz="0" w:space="0" w:color="auto"/>
        <w:right w:val="none" w:sz="0" w:space="0" w:color="auto"/>
      </w:divBdr>
    </w:div>
    <w:div w:id="1945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strayerdocutext1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er.org/courses/worldhistory/unit_main_15.html?pop=yes&amp;pid=21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alencyclicals.net/Paul03/p3subli.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uci.edu/~oliver/silk.html" TargetMode="External"/><Relationship Id="rId4" Type="http://schemas.openxmlformats.org/officeDocument/2006/relationships/settings" Target="settings.xml"/><Relationship Id="rId9" Type="http://schemas.openxmlformats.org/officeDocument/2006/relationships/hyperlink" Target="http://mrbeland.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1D71-4623-4802-9DE6-D2F8FA50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15</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22</cp:revision>
  <cp:lastPrinted>2014-09-24T11:53:00Z</cp:lastPrinted>
  <dcterms:created xsi:type="dcterms:W3CDTF">2014-09-24T02:33:00Z</dcterms:created>
  <dcterms:modified xsi:type="dcterms:W3CDTF">2014-10-10T13:11:00Z</dcterms:modified>
</cp:coreProperties>
</file>